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77B" w:rsidRDefault="009E177B">
      <w:pPr>
        <w:tabs>
          <w:tab w:val="center" w:pos="3827"/>
        </w:tabs>
        <w:jc w:val="center"/>
        <w:rPr>
          <w:rFonts w:ascii="Arial" w:hAnsi="Arial" w:cs="Arial"/>
          <w:b/>
          <w:bCs/>
          <w:sz w:val="40"/>
          <w:szCs w:val="40"/>
        </w:rPr>
      </w:pPr>
      <w:bookmarkStart w:id="0" w:name="_Ref65151996"/>
      <w:bookmarkStart w:id="1" w:name="_GoBack"/>
      <w:bookmarkEnd w:id="0"/>
      <w:bookmarkEnd w:id="1"/>
    </w:p>
    <w:p w:rsidR="009E177B" w:rsidRDefault="009E177B">
      <w:pPr>
        <w:tabs>
          <w:tab w:val="center" w:pos="3827"/>
        </w:tabs>
        <w:jc w:val="center"/>
        <w:rPr>
          <w:rFonts w:ascii="Arial" w:hAnsi="Arial" w:cs="Arial"/>
          <w:b/>
          <w:bCs/>
          <w:sz w:val="40"/>
          <w:szCs w:val="40"/>
        </w:rPr>
      </w:pPr>
    </w:p>
    <w:p w:rsidR="009E177B" w:rsidRDefault="009E177B">
      <w:pPr>
        <w:tabs>
          <w:tab w:val="center" w:pos="3827"/>
        </w:tabs>
        <w:jc w:val="center"/>
        <w:rPr>
          <w:rFonts w:ascii="Arial" w:hAnsi="Arial" w:cs="Arial"/>
          <w:b/>
          <w:bCs/>
          <w:sz w:val="40"/>
          <w:szCs w:val="40"/>
        </w:rPr>
      </w:pPr>
    </w:p>
    <w:p w:rsidR="009E177B" w:rsidRDefault="009E177B">
      <w:pPr>
        <w:tabs>
          <w:tab w:val="center" w:pos="3827"/>
        </w:tabs>
        <w:jc w:val="center"/>
        <w:rPr>
          <w:rFonts w:ascii="Arial" w:hAnsi="Arial" w:cs="Arial"/>
          <w:b/>
          <w:bCs/>
          <w:sz w:val="40"/>
          <w:szCs w:val="40"/>
        </w:rPr>
      </w:pPr>
    </w:p>
    <w:p w:rsidR="009E177B" w:rsidRDefault="009E177B">
      <w:pPr>
        <w:tabs>
          <w:tab w:val="center" w:pos="3827"/>
        </w:tabs>
        <w:jc w:val="center"/>
        <w:rPr>
          <w:rFonts w:ascii="Arial" w:hAnsi="Arial" w:cs="Arial"/>
          <w:sz w:val="24"/>
          <w:szCs w:val="24"/>
        </w:rPr>
      </w:pPr>
    </w:p>
    <w:p w:rsidR="009E177B" w:rsidRDefault="009E177B">
      <w:pPr>
        <w:tabs>
          <w:tab w:val="center" w:pos="3827"/>
        </w:tabs>
        <w:jc w:val="center"/>
        <w:rPr>
          <w:rFonts w:ascii="Arial" w:hAnsi="Arial" w:cs="Arial"/>
          <w:sz w:val="24"/>
          <w:szCs w:val="24"/>
        </w:rPr>
      </w:pPr>
    </w:p>
    <w:p w:rsidR="009E177B" w:rsidRDefault="009E177B">
      <w:pPr>
        <w:tabs>
          <w:tab w:val="center" w:pos="3827"/>
        </w:tabs>
        <w:jc w:val="center"/>
        <w:rPr>
          <w:rFonts w:ascii="Arial" w:hAnsi="Arial" w:cs="Arial"/>
          <w:sz w:val="24"/>
          <w:szCs w:val="24"/>
        </w:rPr>
      </w:pPr>
    </w:p>
    <w:p w:rsidR="009E177B" w:rsidRDefault="009E177B">
      <w:pPr>
        <w:tabs>
          <w:tab w:val="center" w:pos="3827"/>
        </w:tabs>
        <w:jc w:val="center"/>
        <w:rPr>
          <w:rFonts w:ascii="Arial" w:hAnsi="Arial" w:cs="Arial"/>
          <w:sz w:val="24"/>
          <w:szCs w:val="24"/>
        </w:rPr>
      </w:pPr>
    </w:p>
    <w:p w:rsidR="009E177B" w:rsidRDefault="009E177B">
      <w:pPr>
        <w:tabs>
          <w:tab w:val="center" w:pos="3827"/>
        </w:tabs>
        <w:jc w:val="center"/>
        <w:rPr>
          <w:rFonts w:ascii="Arial" w:hAnsi="Arial" w:cs="Arial"/>
          <w:sz w:val="24"/>
          <w:szCs w:val="24"/>
        </w:rPr>
      </w:pPr>
    </w:p>
    <w:p w:rsidR="009E177B" w:rsidRDefault="009E177B">
      <w:pPr>
        <w:tabs>
          <w:tab w:val="center" w:pos="3827"/>
        </w:tabs>
        <w:jc w:val="center"/>
        <w:rPr>
          <w:rFonts w:ascii="Arial" w:hAnsi="Arial" w:cs="Arial"/>
          <w:sz w:val="24"/>
          <w:szCs w:val="24"/>
        </w:rPr>
      </w:pPr>
    </w:p>
    <w:p w:rsidR="009E177B" w:rsidRDefault="009E177B">
      <w:pPr>
        <w:tabs>
          <w:tab w:val="center" w:pos="3827"/>
        </w:tabs>
        <w:jc w:val="center"/>
        <w:rPr>
          <w:rFonts w:ascii="Arial" w:hAnsi="Arial" w:cs="Arial"/>
          <w:sz w:val="24"/>
          <w:szCs w:val="24"/>
        </w:rPr>
      </w:pPr>
    </w:p>
    <w:p w:rsidR="009E177B" w:rsidRDefault="009E177B" w:rsidP="003E4AB1">
      <w:pPr>
        <w:tabs>
          <w:tab w:val="center" w:pos="3827"/>
        </w:tabs>
        <w:rPr>
          <w:rFonts w:ascii="Arial" w:hAnsi="Arial" w:cs="Arial"/>
          <w:sz w:val="24"/>
          <w:szCs w:val="24"/>
        </w:rPr>
      </w:pPr>
    </w:p>
    <w:p w:rsidR="009E177B" w:rsidRDefault="009E177B">
      <w:pPr>
        <w:tabs>
          <w:tab w:val="center" w:pos="3827"/>
        </w:tabs>
        <w:jc w:val="center"/>
        <w:rPr>
          <w:rFonts w:ascii="Arial" w:hAnsi="Arial" w:cs="Arial"/>
          <w:sz w:val="24"/>
          <w:szCs w:val="24"/>
        </w:rPr>
      </w:pPr>
    </w:p>
    <w:p w:rsidR="009E177B" w:rsidRDefault="009E177B">
      <w:pPr>
        <w:tabs>
          <w:tab w:val="center" w:pos="3827"/>
        </w:tabs>
        <w:jc w:val="center"/>
        <w:rPr>
          <w:rFonts w:ascii="Arial" w:hAnsi="Arial" w:cs="Arial"/>
          <w:sz w:val="24"/>
          <w:szCs w:val="24"/>
        </w:rPr>
      </w:pPr>
    </w:p>
    <w:p w:rsidR="009E177B" w:rsidRDefault="003E4AB1">
      <w:pPr>
        <w:pStyle w:val="Heading4"/>
        <w:tabs>
          <w:tab w:val="clear" w:pos="0"/>
          <w:tab w:val="left" w:pos="357"/>
          <w:tab w:val="left" w:pos="720"/>
          <w:tab w:val="center" w:pos="3827"/>
        </w:tabs>
        <w:autoSpaceDE/>
        <w:autoSpaceDN/>
        <w:adjustRightInd/>
        <w:spacing w:before="120"/>
        <w:ind w:right="-147"/>
        <w:jc w:val="center"/>
        <w:rPr>
          <w:b/>
          <w:bCs/>
          <w:snapToGrid w:val="0"/>
          <w:sz w:val="24"/>
          <w:szCs w:val="24"/>
          <w:lang w:val="en-US" w:eastAsia="sv-SE"/>
        </w:rPr>
      </w:pPr>
      <w:r>
        <w:rPr>
          <w:b/>
          <w:bCs/>
          <w:snapToGrid w:val="0"/>
          <w:sz w:val="24"/>
          <w:szCs w:val="24"/>
          <w:lang w:val="en-US" w:eastAsia="sv-SE"/>
        </w:rPr>
        <w:t>ANNEX D</w:t>
      </w:r>
    </w:p>
    <w:p w:rsidR="009E177B" w:rsidRDefault="009E177B">
      <w:pPr>
        <w:pStyle w:val="Heading6"/>
      </w:pPr>
      <w:r>
        <w:t>CONTACT POINTS</w:t>
      </w:r>
    </w:p>
    <w:p w:rsidR="009E177B" w:rsidRPr="00F10DDA" w:rsidRDefault="009E177B" w:rsidP="00F10DDA">
      <w:pPr>
        <w:pStyle w:val="ListParagraph"/>
        <w:keepNext/>
        <w:pageBreakBefore/>
        <w:pBdr>
          <w:top w:val="single" w:sz="4" w:space="1" w:color="808080" w:shadow="1"/>
          <w:left w:val="single" w:sz="4" w:space="4" w:color="808080" w:shadow="1"/>
          <w:bottom w:val="single" w:sz="4" w:space="1" w:color="808080" w:shadow="1"/>
          <w:right w:val="single" w:sz="4" w:space="4" w:color="808080" w:shadow="1"/>
        </w:pBdr>
        <w:shd w:val="clear" w:color="auto" w:fill="C00000"/>
        <w:tabs>
          <w:tab w:val="clear" w:pos="357"/>
          <w:tab w:val="clear" w:pos="720"/>
        </w:tabs>
        <w:snapToGrid/>
        <w:spacing w:before="240" w:after="480" w:line="360" w:lineRule="auto"/>
        <w:ind w:left="0" w:right="33"/>
        <w:contextualSpacing w:val="0"/>
        <w:jc w:val="center"/>
        <w:outlineLvl w:val="0"/>
        <w:rPr>
          <w:rFonts w:cs="Arial"/>
          <w:b/>
          <w:bCs/>
          <w:noProof/>
          <w:color w:val="FFFFFF"/>
          <w:kern w:val="32"/>
          <w:sz w:val="36"/>
          <w:szCs w:val="36"/>
          <w:lang w:eastAsia="en-US"/>
        </w:rPr>
      </w:pPr>
      <w:bookmarkStart w:id="2" w:name="_Toc95648968"/>
      <w:bookmarkStart w:id="3" w:name="_Toc466884024"/>
      <w:r w:rsidRPr="00F10DDA">
        <w:rPr>
          <w:rFonts w:cs="Arial"/>
          <w:b/>
          <w:bCs/>
          <w:noProof/>
          <w:color w:val="FFFFFF"/>
          <w:kern w:val="32"/>
          <w:sz w:val="36"/>
          <w:szCs w:val="36"/>
          <w:lang w:eastAsia="en-US"/>
        </w:rPr>
        <w:lastRenderedPageBreak/>
        <w:t>Index</w:t>
      </w:r>
      <w:bookmarkEnd w:id="2"/>
      <w:bookmarkEnd w:id="3"/>
    </w:p>
    <w:p w:rsidR="00F10DDA" w:rsidRDefault="009E177B">
      <w:pPr>
        <w:pStyle w:val="TOC1"/>
        <w:rPr>
          <w:rFonts w:asciiTheme="minorHAnsi" w:eastAsiaTheme="minorEastAsia" w:hAnsiTheme="minorHAnsi" w:cstheme="minorBidi"/>
          <w:b w:val="0"/>
          <w:bCs w:val="0"/>
          <w:caps w:val="0"/>
          <w:noProof/>
          <w:sz w:val="22"/>
          <w:szCs w:val="22"/>
          <w:lang w:val="en-US" w:eastAsia="en-US"/>
        </w:rPr>
      </w:pPr>
      <w:r>
        <w:fldChar w:fldCharType="begin"/>
      </w:r>
      <w:r>
        <w:instrText xml:space="preserve"> TOC \o "1-1" \h \z \u </w:instrText>
      </w:r>
      <w:r>
        <w:fldChar w:fldCharType="separate"/>
      </w:r>
      <w:hyperlink w:anchor="_Toc466884024" w:history="1">
        <w:r w:rsidR="00F10DDA" w:rsidRPr="007F75C8">
          <w:rPr>
            <w:rStyle w:val="Hyperlink"/>
            <w:noProof/>
          </w:rPr>
          <w:t>Index</w:t>
        </w:r>
        <w:r w:rsidR="00F10DDA">
          <w:rPr>
            <w:noProof/>
            <w:webHidden/>
          </w:rPr>
          <w:tab/>
        </w:r>
        <w:r w:rsidR="00F10DDA">
          <w:rPr>
            <w:noProof/>
            <w:webHidden/>
          </w:rPr>
          <w:fldChar w:fldCharType="begin"/>
        </w:r>
        <w:r w:rsidR="00F10DDA">
          <w:rPr>
            <w:noProof/>
            <w:webHidden/>
          </w:rPr>
          <w:instrText xml:space="preserve"> PAGEREF _Toc466884024 \h </w:instrText>
        </w:r>
        <w:r w:rsidR="00F10DDA">
          <w:rPr>
            <w:noProof/>
            <w:webHidden/>
          </w:rPr>
        </w:r>
        <w:r w:rsidR="00F10DDA">
          <w:rPr>
            <w:noProof/>
            <w:webHidden/>
          </w:rPr>
          <w:fldChar w:fldCharType="separate"/>
        </w:r>
        <w:r w:rsidR="009746E2">
          <w:rPr>
            <w:noProof/>
            <w:webHidden/>
          </w:rPr>
          <w:t>2</w:t>
        </w:r>
        <w:r w:rsidR="00F10DDA">
          <w:rPr>
            <w:noProof/>
            <w:webHidden/>
          </w:rPr>
          <w:fldChar w:fldCharType="end"/>
        </w:r>
      </w:hyperlink>
    </w:p>
    <w:p w:rsidR="00F10DDA" w:rsidRDefault="009746E2">
      <w:pPr>
        <w:pStyle w:val="TOC1"/>
        <w:rPr>
          <w:rFonts w:asciiTheme="minorHAnsi" w:eastAsiaTheme="minorEastAsia" w:hAnsiTheme="minorHAnsi" w:cstheme="minorBidi"/>
          <w:b w:val="0"/>
          <w:bCs w:val="0"/>
          <w:caps w:val="0"/>
          <w:noProof/>
          <w:sz w:val="22"/>
          <w:szCs w:val="22"/>
          <w:lang w:val="en-US" w:eastAsia="en-US"/>
        </w:rPr>
      </w:pPr>
      <w:hyperlink w:anchor="_Toc466884025" w:history="1">
        <w:r w:rsidR="00F10DDA" w:rsidRPr="007F75C8">
          <w:rPr>
            <w:rStyle w:val="Hyperlink"/>
            <w:rFonts w:ascii="Arial Bold" w:hAnsi="Arial Bold" w:cs="Arial Bold"/>
            <w:noProof/>
            <w:kern w:val="32"/>
            <w:lang w:eastAsia="en-US"/>
          </w:rPr>
          <w:t>1</w:t>
        </w:r>
        <w:r w:rsidR="00F10DDA">
          <w:rPr>
            <w:rFonts w:asciiTheme="minorHAnsi" w:eastAsiaTheme="minorEastAsia" w:hAnsiTheme="minorHAnsi" w:cstheme="minorBidi"/>
            <w:b w:val="0"/>
            <w:bCs w:val="0"/>
            <w:caps w:val="0"/>
            <w:noProof/>
            <w:sz w:val="22"/>
            <w:szCs w:val="22"/>
            <w:lang w:val="en-US" w:eastAsia="en-US"/>
          </w:rPr>
          <w:tab/>
        </w:r>
        <w:r w:rsidR="00F10DDA" w:rsidRPr="007F75C8">
          <w:rPr>
            <w:rStyle w:val="Hyperlink"/>
            <w:noProof/>
            <w:kern w:val="32"/>
            <w:lang w:eastAsia="en-US"/>
          </w:rPr>
          <w:t>General</w:t>
        </w:r>
        <w:r w:rsidR="00F10DDA">
          <w:rPr>
            <w:noProof/>
            <w:webHidden/>
          </w:rPr>
          <w:tab/>
        </w:r>
        <w:r w:rsidR="00F10DDA">
          <w:rPr>
            <w:noProof/>
            <w:webHidden/>
          </w:rPr>
          <w:fldChar w:fldCharType="begin"/>
        </w:r>
        <w:r w:rsidR="00F10DDA">
          <w:rPr>
            <w:noProof/>
            <w:webHidden/>
          </w:rPr>
          <w:instrText xml:space="preserve"> PAGEREF _Toc466884025 \h </w:instrText>
        </w:r>
        <w:r w:rsidR="00F10DDA">
          <w:rPr>
            <w:noProof/>
            <w:webHidden/>
          </w:rPr>
        </w:r>
        <w:r w:rsidR="00F10DDA">
          <w:rPr>
            <w:noProof/>
            <w:webHidden/>
          </w:rPr>
          <w:fldChar w:fldCharType="separate"/>
        </w:r>
        <w:r>
          <w:rPr>
            <w:noProof/>
            <w:webHidden/>
          </w:rPr>
          <w:t>3</w:t>
        </w:r>
        <w:r w:rsidR="00F10DDA">
          <w:rPr>
            <w:noProof/>
            <w:webHidden/>
          </w:rPr>
          <w:fldChar w:fldCharType="end"/>
        </w:r>
      </w:hyperlink>
    </w:p>
    <w:p w:rsidR="00F10DDA" w:rsidRDefault="009746E2">
      <w:pPr>
        <w:pStyle w:val="TOC1"/>
        <w:rPr>
          <w:rFonts w:asciiTheme="minorHAnsi" w:eastAsiaTheme="minorEastAsia" w:hAnsiTheme="minorHAnsi" w:cstheme="minorBidi"/>
          <w:b w:val="0"/>
          <w:bCs w:val="0"/>
          <w:caps w:val="0"/>
          <w:noProof/>
          <w:sz w:val="22"/>
          <w:szCs w:val="22"/>
          <w:lang w:val="en-US" w:eastAsia="en-US"/>
        </w:rPr>
      </w:pPr>
      <w:hyperlink w:anchor="_Toc466884026" w:history="1">
        <w:r w:rsidR="00F10DDA" w:rsidRPr="007F75C8">
          <w:rPr>
            <w:rStyle w:val="Hyperlink"/>
            <w:rFonts w:ascii="Arial Bold" w:hAnsi="Arial Bold" w:cs="Arial Bold"/>
            <w:noProof/>
            <w:kern w:val="32"/>
            <w:lang w:eastAsia="en-US"/>
          </w:rPr>
          <w:t>2</w:t>
        </w:r>
        <w:r w:rsidR="00F10DDA">
          <w:rPr>
            <w:rFonts w:asciiTheme="minorHAnsi" w:eastAsiaTheme="minorEastAsia" w:hAnsiTheme="minorHAnsi" w:cstheme="minorBidi"/>
            <w:b w:val="0"/>
            <w:bCs w:val="0"/>
            <w:caps w:val="0"/>
            <w:noProof/>
            <w:sz w:val="22"/>
            <w:szCs w:val="22"/>
            <w:lang w:val="en-US" w:eastAsia="en-US"/>
          </w:rPr>
          <w:tab/>
        </w:r>
        <w:r w:rsidR="00F10DDA" w:rsidRPr="007F75C8">
          <w:rPr>
            <w:rStyle w:val="Hyperlink"/>
            <w:noProof/>
            <w:kern w:val="32"/>
            <w:lang w:eastAsia="en-US"/>
          </w:rPr>
          <w:t>Operational Meeting Contact Points</w:t>
        </w:r>
        <w:r w:rsidR="00F10DDA">
          <w:rPr>
            <w:noProof/>
            <w:webHidden/>
          </w:rPr>
          <w:tab/>
        </w:r>
        <w:r w:rsidR="00F10DDA">
          <w:rPr>
            <w:noProof/>
            <w:webHidden/>
          </w:rPr>
          <w:fldChar w:fldCharType="begin"/>
        </w:r>
        <w:r w:rsidR="00F10DDA">
          <w:rPr>
            <w:noProof/>
            <w:webHidden/>
          </w:rPr>
          <w:instrText xml:space="preserve"> PAGEREF _Toc466884026 \h </w:instrText>
        </w:r>
        <w:r w:rsidR="00F10DDA">
          <w:rPr>
            <w:noProof/>
            <w:webHidden/>
          </w:rPr>
        </w:r>
        <w:r w:rsidR="00F10DDA">
          <w:rPr>
            <w:noProof/>
            <w:webHidden/>
          </w:rPr>
          <w:fldChar w:fldCharType="separate"/>
        </w:r>
        <w:r>
          <w:rPr>
            <w:noProof/>
            <w:webHidden/>
          </w:rPr>
          <w:t>4</w:t>
        </w:r>
        <w:r w:rsidR="00F10DDA">
          <w:rPr>
            <w:noProof/>
            <w:webHidden/>
          </w:rPr>
          <w:fldChar w:fldCharType="end"/>
        </w:r>
      </w:hyperlink>
    </w:p>
    <w:p w:rsidR="00F10DDA" w:rsidRDefault="009746E2">
      <w:pPr>
        <w:pStyle w:val="TOC1"/>
        <w:rPr>
          <w:rFonts w:asciiTheme="minorHAnsi" w:eastAsiaTheme="minorEastAsia" w:hAnsiTheme="minorHAnsi" w:cstheme="minorBidi"/>
          <w:b w:val="0"/>
          <w:bCs w:val="0"/>
          <w:caps w:val="0"/>
          <w:noProof/>
          <w:sz w:val="22"/>
          <w:szCs w:val="22"/>
          <w:lang w:val="en-US" w:eastAsia="en-US"/>
        </w:rPr>
      </w:pPr>
      <w:hyperlink w:anchor="_Toc466884027" w:history="1">
        <w:r w:rsidR="00F10DDA" w:rsidRPr="007F75C8">
          <w:rPr>
            <w:rStyle w:val="Hyperlink"/>
            <w:rFonts w:ascii="Arial Bold" w:hAnsi="Arial Bold" w:cs="Arial Bold"/>
            <w:noProof/>
            <w:kern w:val="32"/>
            <w:lang w:eastAsia="en-US"/>
          </w:rPr>
          <w:t>3</w:t>
        </w:r>
        <w:r w:rsidR="00F10DDA">
          <w:rPr>
            <w:rFonts w:asciiTheme="minorHAnsi" w:eastAsiaTheme="minorEastAsia" w:hAnsiTheme="minorHAnsi" w:cstheme="minorBidi"/>
            <w:b w:val="0"/>
            <w:bCs w:val="0"/>
            <w:caps w:val="0"/>
            <w:noProof/>
            <w:sz w:val="22"/>
            <w:szCs w:val="22"/>
            <w:lang w:val="en-US" w:eastAsia="en-US"/>
          </w:rPr>
          <w:tab/>
        </w:r>
        <w:r w:rsidR="00F10DDA" w:rsidRPr="007F75C8">
          <w:rPr>
            <w:rStyle w:val="Hyperlink"/>
            <w:noProof/>
            <w:kern w:val="32"/>
            <w:lang w:eastAsia="en-US"/>
          </w:rPr>
          <w:t>Billing and Finance Contact Points</w:t>
        </w:r>
        <w:r w:rsidR="00F10DDA">
          <w:rPr>
            <w:noProof/>
            <w:webHidden/>
          </w:rPr>
          <w:tab/>
        </w:r>
        <w:r w:rsidR="00F10DDA">
          <w:rPr>
            <w:noProof/>
            <w:webHidden/>
          </w:rPr>
          <w:fldChar w:fldCharType="begin"/>
        </w:r>
        <w:r w:rsidR="00F10DDA">
          <w:rPr>
            <w:noProof/>
            <w:webHidden/>
          </w:rPr>
          <w:instrText xml:space="preserve"> PAGEREF _Toc466884027 \h </w:instrText>
        </w:r>
        <w:r w:rsidR="00F10DDA">
          <w:rPr>
            <w:noProof/>
            <w:webHidden/>
          </w:rPr>
        </w:r>
        <w:r w:rsidR="00F10DDA">
          <w:rPr>
            <w:noProof/>
            <w:webHidden/>
          </w:rPr>
          <w:fldChar w:fldCharType="separate"/>
        </w:r>
        <w:r>
          <w:rPr>
            <w:noProof/>
            <w:webHidden/>
          </w:rPr>
          <w:t>5</w:t>
        </w:r>
        <w:r w:rsidR="00F10DDA">
          <w:rPr>
            <w:noProof/>
            <w:webHidden/>
          </w:rPr>
          <w:fldChar w:fldCharType="end"/>
        </w:r>
      </w:hyperlink>
    </w:p>
    <w:p w:rsidR="00F10DDA" w:rsidRDefault="009746E2">
      <w:pPr>
        <w:pStyle w:val="TOC1"/>
        <w:rPr>
          <w:rFonts w:asciiTheme="minorHAnsi" w:eastAsiaTheme="minorEastAsia" w:hAnsiTheme="minorHAnsi" w:cstheme="minorBidi"/>
          <w:b w:val="0"/>
          <w:bCs w:val="0"/>
          <w:caps w:val="0"/>
          <w:noProof/>
          <w:sz w:val="22"/>
          <w:szCs w:val="22"/>
          <w:lang w:val="en-US" w:eastAsia="en-US"/>
        </w:rPr>
      </w:pPr>
      <w:hyperlink w:anchor="_Toc466884028" w:history="1">
        <w:r w:rsidR="00F10DDA" w:rsidRPr="007F75C8">
          <w:rPr>
            <w:rStyle w:val="Hyperlink"/>
            <w:rFonts w:ascii="Arial Bold" w:hAnsi="Arial Bold" w:cs="Arial Bold"/>
            <w:noProof/>
            <w:kern w:val="32"/>
            <w:lang w:eastAsia="en-US"/>
          </w:rPr>
          <w:t>4</w:t>
        </w:r>
        <w:r w:rsidR="00F10DDA">
          <w:rPr>
            <w:rFonts w:asciiTheme="minorHAnsi" w:eastAsiaTheme="minorEastAsia" w:hAnsiTheme="minorHAnsi" w:cstheme="minorBidi"/>
            <w:b w:val="0"/>
            <w:bCs w:val="0"/>
            <w:caps w:val="0"/>
            <w:noProof/>
            <w:sz w:val="22"/>
            <w:szCs w:val="22"/>
            <w:lang w:val="en-US" w:eastAsia="en-US"/>
          </w:rPr>
          <w:tab/>
        </w:r>
        <w:r w:rsidR="00F10DDA" w:rsidRPr="007F75C8">
          <w:rPr>
            <w:rStyle w:val="Hyperlink"/>
            <w:noProof/>
            <w:kern w:val="32"/>
            <w:lang w:eastAsia="en-US"/>
          </w:rPr>
          <w:t>Operation and Maintenance Contact Points</w:t>
        </w:r>
        <w:r w:rsidR="00F10DDA">
          <w:rPr>
            <w:noProof/>
            <w:webHidden/>
          </w:rPr>
          <w:tab/>
        </w:r>
        <w:r w:rsidR="00F10DDA">
          <w:rPr>
            <w:noProof/>
            <w:webHidden/>
          </w:rPr>
          <w:fldChar w:fldCharType="begin"/>
        </w:r>
        <w:r w:rsidR="00F10DDA">
          <w:rPr>
            <w:noProof/>
            <w:webHidden/>
          </w:rPr>
          <w:instrText xml:space="preserve"> PAGEREF _Toc466884028 \h </w:instrText>
        </w:r>
        <w:r w:rsidR="00F10DDA">
          <w:rPr>
            <w:noProof/>
            <w:webHidden/>
          </w:rPr>
        </w:r>
        <w:r w:rsidR="00F10DDA">
          <w:rPr>
            <w:noProof/>
            <w:webHidden/>
          </w:rPr>
          <w:fldChar w:fldCharType="separate"/>
        </w:r>
        <w:r>
          <w:rPr>
            <w:noProof/>
            <w:webHidden/>
          </w:rPr>
          <w:t>7</w:t>
        </w:r>
        <w:r w:rsidR="00F10DDA">
          <w:rPr>
            <w:noProof/>
            <w:webHidden/>
          </w:rPr>
          <w:fldChar w:fldCharType="end"/>
        </w:r>
      </w:hyperlink>
    </w:p>
    <w:p w:rsidR="00F10DDA" w:rsidRDefault="009746E2">
      <w:pPr>
        <w:pStyle w:val="TOC1"/>
        <w:rPr>
          <w:rFonts w:asciiTheme="minorHAnsi" w:eastAsiaTheme="minorEastAsia" w:hAnsiTheme="minorHAnsi" w:cstheme="minorBidi"/>
          <w:b w:val="0"/>
          <w:bCs w:val="0"/>
          <w:caps w:val="0"/>
          <w:noProof/>
          <w:sz w:val="22"/>
          <w:szCs w:val="22"/>
          <w:lang w:val="en-US" w:eastAsia="en-US"/>
        </w:rPr>
      </w:pPr>
      <w:hyperlink w:anchor="_Toc466884029" w:history="1">
        <w:r w:rsidR="00F10DDA" w:rsidRPr="007F75C8">
          <w:rPr>
            <w:rStyle w:val="Hyperlink"/>
            <w:rFonts w:ascii="Arial Bold" w:hAnsi="Arial Bold" w:cs="Arial Bold"/>
            <w:noProof/>
            <w:kern w:val="32"/>
            <w:lang w:eastAsia="en-US"/>
          </w:rPr>
          <w:t>5</w:t>
        </w:r>
        <w:r w:rsidR="00F10DDA">
          <w:rPr>
            <w:rFonts w:asciiTheme="minorHAnsi" w:eastAsiaTheme="minorEastAsia" w:hAnsiTheme="minorHAnsi" w:cstheme="minorBidi"/>
            <w:b w:val="0"/>
            <w:bCs w:val="0"/>
            <w:caps w:val="0"/>
            <w:noProof/>
            <w:sz w:val="22"/>
            <w:szCs w:val="22"/>
            <w:lang w:val="en-US" w:eastAsia="en-US"/>
          </w:rPr>
          <w:tab/>
        </w:r>
        <w:r w:rsidR="00F10DDA" w:rsidRPr="007F75C8">
          <w:rPr>
            <w:rStyle w:val="Hyperlink"/>
            <w:noProof/>
            <w:kern w:val="32"/>
            <w:lang w:eastAsia="en-US"/>
          </w:rPr>
          <w:t>Serving of Notices pursuant to Clause 33 Dispute Resolution of the Main Agreement</w:t>
        </w:r>
        <w:r w:rsidR="00F10DDA">
          <w:rPr>
            <w:noProof/>
            <w:webHidden/>
          </w:rPr>
          <w:tab/>
        </w:r>
        <w:r w:rsidR="00F10DDA">
          <w:rPr>
            <w:noProof/>
            <w:webHidden/>
          </w:rPr>
          <w:fldChar w:fldCharType="begin"/>
        </w:r>
        <w:r w:rsidR="00F10DDA">
          <w:rPr>
            <w:noProof/>
            <w:webHidden/>
          </w:rPr>
          <w:instrText xml:space="preserve"> PAGEREF _Toc466884029 \h </w:instrText>
        </w:r>
        <w:r w:rsidR="00F10DDA">
          <w:rPr>
            <w:noProof/>
            <w:webHidden/>
          </w:rPr>
        </w:r>
        <w:r w:rsidR="00F10DDA">
          <w:rPr>
            <w:noProof/>
            <w:webHidden/>
          </w:rPr>
          <w:fldChar w:fldCharType="separate"/>
        </w:r>
        <w:r>
          <w:rPr>
            <w:noProof/>
            <w:webHidden/>
          </w:rPr>
          <w:t>11</w:t>
        </w:r>
        <w:r w:rsidR="00F10DDA">
          <w:rPr>
            <w:noProof/>
            <w:webHidden/>
          </w:rPr>
          <w:fldChar w:fldCharType="end"/>
        </w:r>
      </w:hyperlink>
    </w:p>
    <w:p w:rsidR="00F10DDA" w:rsidRDefault="009746E2">
      <w:pPr>
        <w:pStyle w:val="TOC1"/>
        <w:rPr>
          <w:rFonts w:asciiTheme="minorHAnsi" w:eastAsiaTheme="minorEastAsia" w:hAnsiTheme="minorHAnsi" w:cstheme="minorBidi"/>
          <w:b w:val="0"/>
          <w:bCs w:val="0"/>
          <w:caps w:val="0"/>
          <w:noProof/>
          <w:sz w:val="22"/>
          <w:szCs w:val="22"/>
          <w:lang w:val="en-US" w:eastAsia="en-US"/>
        </w:rPr>
      </w:pPr>
      <w:hyperlink w:anchor="_Toc466884030" w:history="1">
        <w:r w:rsidR="00F10DDA" w:rsidRPr="007F75C8">
          <w:rPr>
            <w:rStyle w:val="Hyperlink"/>
            <w:rFonts w:ascii="Arial Bold" w:hAnsi="Arial Bold" w:cs="Arial Bold"/>
            <w:noProof/>
            <w:kern w:val="32"/>
            <w:lang w:eastAsia="en-US"/>
          </w:rPr>
          <w:t>6</w:t>
        </w:r>
        <w:r w:rsidR="00F10DDA">
          <w:rPr>
            <w:rFonts w:asciiTheme="minorHAnsi" w:eastAsiaTheme="minorEastAsia" w:hAnsiTheme="minorHAnsi" w:cstheme="minorBidi"/>
            <w:b w:val="0"/>
            <w:bCs w:val="0"/>
            <w:caps w:val="0"/>
            <w:noProof/>
            <w:sz w:val="22"/>
            <w:szCs w:val="22"/>
            <w:lang w:val="en-US" w:eastAsia="en-US"/>
          </w:rPr>
          <w:tab/>
        </w:r>
        <w:r w:rsidR="00F10DDA" w:rsidRPr="007F75C8">
          <w:rPr>
            <w:rStyle w:val="Hyperlink"/>
            <w:noProof/>
            <w:kern w:val="32"/>
            <w:lang w:eastAsia="en-US"/>
          </w:rPr>
          <w:t>Serving of Notices pursuant to Clause 32 Notices of the Main Agreement</w:t>
        </w:r>
        <w:r w:rsidR="00F10DDA">
          <w:rPr>
            <w:noProof/>
            <w:webHidden/>
          </w:rPr>
          <w:tab/>
        </w:r>
        <w:r w:rsidR="00F10DDA">
          <w:rPr>
            <w:noProof/>
            <w:webHidden/>
          </w:rPr>
          <w:fldChar w:fldCharType="begin"/>
        </w:r>
        <w:r w:rsidR="00F10DDA">
          <w:rPr>
            <w:noProof/>
            <w:webHidden/>
          </w:rPr>
          <w:instrText xml:space="preserve"> PAGEREF _Toc466884030 \h </w:instrText>
        </w:r>
        <w:r w:rsidR="00F10DDA">
          <w:rPr>
            <w:noProof/>
            <w:webHidden/>
          </w:rPr>
        </w:r>
        <w:r w:rsidR="00F10DDA">
          <w:rPr>
            <w:noProof/>
            <w:webHidden/>
          </w:rPr>
          <w:fldChar w:fldCharType="separate"/>
        </w:r>
        <w:r>
          <w:rPr>
            <w:noProof/>
            <w:webHidden/>
          </w:rPr>
          <w:t>13</w:t>
        </w:r>
        <w:r w:rsidR="00F10DDA">
          <w:rPr>
            <w:noProof/>
            <w:webHidden/>
          </w:rPr>
          <w:fldChar w:fldCharType="end"/>
        </w:r>
      </w:hyperlink>
    </w:p>
    <w:p w:rsidR="009E177B" w:rsidRDefault="009E177B">
      <w:pPr>
        <w:pStyle w:val="FormatmallRubrik2Hger-089cm1"/>
        <w:tabs>
          <w:tab w:val="clear" w:pos="576"/>
        </w:tabs>
        <w:ind w:left="0" w:firstLine="0"/>
      </w:pPr>
      <w:r>
        <w:fldChar w:fldCharType="end"/>
      </w:r>
    </w:p>
    <w:p w:rsidR="009E177B" w:rsidRDefault="009E177B">
      <w:pPr>
        <w:pStyle w:val="FormatmallRubrik2Hger-089cm1"/>
        <w:tabs>
          <w:tab w:val="clear" w:pos="576"/>
        </w:tabs>
        <w:ind w:left="0" w:firstLine="0"/>
      </w:pPr>
    </w:p>
    <w:p w:rsidR="009E177B" w:rsidRPr="00C409FD" w:rsidRDefault="009E177B" w:rsidP="00FA7EEC">
      <w:pPr>
        <w:pStyle w:val="ListParagraph"/>
        <w:keepNext/>
        <w:pageBreakBefore/>
        <w:numPr>
          <w:ilvl w:val="0"/>
          <w:numId w:val="2"/>
        </w:numPr>
        <w:pBdr>
          <w:top w:val="single" w:sz="4" w:space="1" w:color="808080" w:shadow="1"/>
          <w:left w:val="single" w:sz="4" w:space="4" w:color="808080" w:shadow="1"/>
          <w:bottom w:val="single" w:sz="4" w:space="1" w:color="808080" w:shadow="1"/>
          <w:right w:val="single" w:sz="4" w:space="4" w:color="808080" w:shadow="1"/>
        </w:pBdr>
        <w:shd w:val="clear" w:color="auto" w:fill="C00000"/>
        <w:tabs>
          <w:tab w:val="clear" w:pos="357"/>
          <w:tab w:val="clear" w:pos="720"/>
        </w:tabs>
        <w:snapToGrid/>
        <w:spacing w:before="240" w:after="480" w:line="360" w:lineRule="auto"/>
        <w:ind w:left="450" w:right="33"/>
        <w:contextualSpacing w:val="0"/>
        <w:jc w:val="center"/>
        <w:outlineLvl w:val="0"/>
        <w:rPr>
          <w:rFonts w:cs="Arial"/>
          <w:b/>
          <w:bCs/>
          <w:noProof/>
          <w:color w:val="FFFFFF"/>
          <w:kern w:val="32"/>
          <w:sz w:val="36"/>
          <w:szCs w:val="36"/>
          <w:lang w:eastAsia="en-US"/>
        </w:rPr>
      </w:pPr>
      <w:bookmarkStart w:id="4" w:name="_Toc466884025"/>
      <w:r w:rsidRPr="00C409FD">
        <w:rPr>
          <w:rFonts w:cs="Arial"/>
          <w:b/>
          <w:bCs/>
          <w:noProof/>
          <w:color w:val="FFFFFF"/>
          <w:kern w:val="32"/>
          <w:sz w:val="36"/>
          <w:szCs w:val="36"/>
          <w:lang w:eastAsia="en-US"/>
        </w:rPr>
        <w:lastRenderedPageBreak/>
        <w:t>General</w:t>
      </w:r>
      <w:bookmarkEnd w:id="4"/>
    </w:p>
    <w:p w:rsidR="009E177B" w:rsidRDefault="000B2C10" w:rsidP="005005A6">
      <w:pPr>
        <w:pStyle w:val="FormatmallRubrik2Hger-089cm1"/>
        <w:numPr>
          <w:ilvl w:val="1"/>
          <w:numId w:val="2"/>
        </w:numPr>
        <w:ind w:left="567" w:hanging="567"/>
        <w:jc w:val="lowKashida"/>
      </w:pPr>
      <w:r>
        <w:t>This Annex D</w:t>
      </w:r>
      <w:r w:rsidR="009E177B">
        <w:t xml:space="preserve"> ‘Contact Points’ lists the contact points for both Parties related to Interconnection and the Services provided under this Agreement. This Annex will be regularly updated at the </w:t>
      </w:r>
      <w:r w:rsidR="005005A6">
        <w:t>o</w:t>
      </w:r>
      <w:r w:rsidR="009E177B">
        <w:t xml:space="preserve">perational </w:t>
      </w:r>
      <w:r w:rsidR="005005A6">
        <w:t>m</w:t>
      </w:r>
      <w:r w:rsidR="009E177B">
        <w:t>eetings.</w:t>
      </w:r>
    </w:p>
    <w:p w:rsidR="009E177B" w:rsidRDefault="009E177B">
      <w:pPr>
        <w:pStyle w:val="FormatmallRubrik2Hger-089cm1"/>
        <w:numPr>
          <w:ilvl w:val="1"/>
          <w:numId w:val="2"/>
        </w:numPr>
        <w:ind w:left="567" w:hanging="567"/>
        <w:jc w:val="lowKashida"/>
      </w:pPr>
      <w:r>
        <w:t>Either Party may amend their contact information within this Annex if required, with one (1) week prior notice to the other Party.  In exceptional cases, either Party may make changes to the contact information without prior notice but must inform the other Party as soon as reasonably possible. The case(s) for exceptional circumstances shall be agreed between the Parties during regular operational meetings.</w:t>
      </w:r>
      <w:r w:rsidR="00193C6C">
        <w:t xml:space="preserve"> Where either Party has made changes to the contact information without prior notice to the other and where the other Party before being notified of the change has sent any notice to the old contact information the Party making the change cannot claim that the notice sent to the old contact has not been valid for any purpose</w:t>
      </w:r>
      <w:r w:rsidR="00697D91">
        <w:t>s</w:t>
      </w:r>
      <w:r w:rsidR="00193C6C">
        <w:t xml:space="preserve"> whatsoever.</w:t>
      </w:r>
    </w:p>
    <w:p w:rsidR="009E177B" w:rsidRDefault="009E177B">
      <w:pPr>
        <w:rPr>
          <w:rFonts w:ascii="Arial" w:hAnsi="Arial" w:cs="Arial"/>
        </w:rPr>
      </w:pPr>
    </w:p>
    <w:p w:rsidR="009E177B" w:rsidRPr="00C409FD" w:rsidRDefault="009E177B" w:rsidP="00FA7EEC">
      <w:pPr>
        <w:pStyle w:val="ListParagraph"/>
        <w:keepNext/>
        <w:pageBreakBefore/>
        <w:numPr>
          <w:ilvl w:val="0"/>
          <w:numId w:val="2"/>
        </w:numPr>
        <w:pBdr>
          <w:top w:val="single" w:sz="4" w:space="1" w:color="808080" w:shadow="1"/>
          <w:left w:val="single" w:sz="4" w:space="4" w:color="808080" w:shadow="1"/>
          <w:bottom w:val="single" w:sz="4" w:space="1" w:color="808080" w:shadow="1"/>
          <w:right w:val="single" w:sz="4" w:space="4" w:color="808080" w:shadow="1"/>
        </w:pBdr>
        <w:shd w:val="clear" w:color="auto" w:fill="C00000"/>
        <w:tabs>
          <w:tab w:val="clear" w:pos="357"/>
          <w:tab w:val="clear" w:pos="720"/>
          <w:tab w:val="left" w:pos="7920"/>
        </w:tabs>
        <w:snapToGrid/>
        <w:spacing w:before="240" w:after="480" w:line="360" w:lineRule="auto"/>
        <w:ind w:left="450" w:right="33"/>
        <w:contextualSpacing w:val="0"/>
        <w:jc w:val="center"/>
        <w:outlineLvl w:val="0"/>
        <w:rPr>
          <w:rFonts w:cs="Arial"/>
          <w:b/>
          <w:bCs/>
          <w:noProof/>
          <w:color w:val="FFFFFF"/>
          <w:kern w:val="32"/>
          <w:sz w:val="36"/>
          <w:szCs w:val="36"/>
          <w:lang w:eastAsia="en-US"/>
        </w:rPr>
      </w:pPr>
      <w:bookmarkStart w:id="5" w:name="_Toc466884026"/>
      <w:r w:rsidRPr="00C409FD">
        <w:rPr>
          <w:rFonts w:cs="Arial"/>
          <w:b/>
          <w:bCs/>
          <w:noProof/>
          <w:color w:val="FFFFFF"/>
          <w:kern w:val="32"/>
          <w:sz w:val="36"/>
          <w:szCs w:val="36"/>
          <w:lang w:eastAsia="en-US"/>
        </w:rPr>
        <w:lastRenderedPageBreak/>
        <w:t>Operational Meeting Contact Points</w:t>
      </w:r>
      <w:bookmarkEnd w:id="5"/>
    </w:p>
    <w:p w:rsidR="009E177B" w:rsidRDefault="009E177B" w:rsidP="009F063A">
      <w:pPr>
        <w:pStyle w:val="FormatmallRubrik2Hger-089cm1"/>
        <w:numPr>
          <w:ilvl w:val="1"/>
          <w:numId w:val="2"/>
        </w:numPr>
        <w:ind w:left="567" w:hanging="567"/>
        <w:rPr>
          <w:noProof/>
          <w:kern w:val="32"/>
        </w:rPr>
      </w:pPr>
      <w:bookmarkStart w:id="6" w:name="_Ref96826894"/>
      <w:r>
        <w:rPr>
          <w:kern w:val="32"/>
        </w:rPr>
        <w:t xml:space="preserve">The </w:t>
      </w:r>
      <w:r w:rsidR="009F063A">
        <w:t>P</w:t>
      </w:r>
      <w:r>
        <w:t>arties</w:t>
      </w:r>
      <w:r>
        <w:rPr>
          <w:kern w:val="32"/>
        </w:rPr>
        <w:t xml:space="preserve"> shall meet within one (1) month of commencement of t</w:t>
      </w:r>
      <w:r w:rsidR="009F063A">
        <w:rPr>
          <w:kern w:val="32"/>
        </w:rPr>
        <w:t>he Agreement to establish o</w:t>
      </w:r>
      <w:r>
        <w:rPr>
          <w:kern w:val="32"/>
        </w:rPr>
        <w:t xml:space="preserve">perational processes and procedures necessary, including updating the contact details in </w:t>
      </w:r>
      <w:r w:rsidR="009F063A">
        <w:rPr>
          <w:kern w:val="32"/>
        </w:rPr>
        <w:t>Clause</w:t>
      </w:r>
      <w:r>
        <w:rPr>
          <w:kern w:val="32"/>
        </w:rPr>
        <w:t xml:space="preserve"> </w:t>
      </w:r>
      <w:r>
        <w:rPr>
          <w:kern w:val="32"/>
        </w:rPr>
        <w:fldChar w:fldCharType="begin"/>
      </w:r>
      <w:r>
        <w:rPr>
          <w:kern w:val="32"/>
        </w:rPr>
        <w:instrText xml:space="preserve"> REF _Ref96826827 \r \h </w:instrText>
      </w:r>
      <w:r>
        <w:rPr>
          <w:kern w:val="32"/>
        </w:rPr>
      </w:r>
      <w:r>
        <w:rPr>
          <w:kern w:val="32"/>
        </w:rPr>
        <w:fldChar w:fldCharType="separate"/>
      </w:r>
      <w:r w:rsidR="009746E2">
        <w:rPr>
          <w:kern w:val="32"/>
          <w:cs/>
        </w:rPr>
        <w:t>‎</w:t>
      </w:r>
      <w:r w:rsidR="009746E2">
        <w:rPr>
          <w:kern w:val="32"/>
        </w:rPr>
        <w:t>3</w:t>
      </w:r>
      <w:r>
        <w:rPr>
          <w:kern w:val="32"/>
        </w:rPr>
        <w:fldChar w:fldCharType="end"/>
      </w:r>
      <w:r>
        <w:rPr>
          <w:kern w:val="32"/>
        </w:rPr>
        <w:t xml:space="preserve">, </w:t>
      </w:r>
      <w:r>
        <w:rPr>
          <w:kern w:val="32"/>
        </w:rPr>
        <w:fldChar w:fldCharType="begin"/>
      </w:r>
      <w:r>
        <w:rPr>
          <w:kern w:val="32"/>
        </w:rPr>
        <w:instrText xml:space="preserve"> REF _Ref96826832 \r \h </w:instrText>
      </w:r>
      <w:r>
        <w:rPr>
          <w:kern w:val="32"/>
        </w:rPr>
      </w:r>
      <w:r>
        <w:rPr>
          <w:kern w:val="32"/>
        </w:rPr>
        <w:fldChar w:fldCharType="separate"/>
      </w:r>
      <w:r w:rsidR="009746E2">
        <w:rPr>
          <w:kern w:val="32"/>
          <w:cs/>
        </w:rPr>
        <w:t>‎</w:t>
      </w:r>
      <w:r w:rsidR="009746E2">
        <w:rPr>
          <w:kern w:val="32"/>
        </w:rPr>
        <w:t>5</w:t>
      </w:r>
      <w:r>
        <w:rPr>
          <w:kern w:val="32"/>
        </w:rPr>
        <w:fldChar w:fldCharType="end"/>
      </w:r>
      <w:r>
        <w:rPr>
          <w:kern w:val="32"/>
        </w:rPr>
        <w:t xml:space="preserve">, </w:t>
      </w:r>
      <w:r>
        <w:rPr>
          <w:kern w:val="32"/>
        </w:rPr>
        <w:fldChar w:fldCharType="begin"/>
      </w:r>
      <w:r>
        <w:rPr>
          <w:kern w:val="32"/>
        </w:rPr>
        <w:instrText xml:space="preserve"> REF _Ref96826833 \r \h </w:instrText>
      </w:r>
      <w:r>
        <w:rPr>
          <w:kern w:val="32"/>
        </w:rPr>
      </w:r>
      <w:r>
        <w:rPr>
          <w:kern w:val="32"/>
        </w:rPr>
        <w:fldChar w:fldCharType="separate"/>
      </w:r>
      <w:r w:rsidR="009746E2">
        <w:rPr>
          <w:kern w:val="32"/>
          <w:cs/>
        </w:rPr>
        <w:t>‎</w:t>
      </w:r>
      <w:r w:rsidR="009746E2">
        <w:rPr>
          <w:kern w:val="32"/>
        </w:rPr>
        <w:t>6</w:t>
      </w:r>
      <w:r>
        <w:rPr>
          <w:kern w:val="32"/>
        </w:rPr>
        <w:fldChar w:fldCharType="end"/>
      </w:r>
      <w:r>
        <w:rPr>
          <w:kern w:val="32"/>
        </w:rPr>
        <w:t xml:space="preserve"> </w:t>
      </w:r>
      <w:r>
        <w:rPr>
          <w:kern w:val="32"/>
        </w:rPr>
        <w:fldChar w:fldCharType="begin"/>
      </w:r>
      <w:r>
        <w:rPr>
          <w:kern w:val="32"/>
        </w:rPr>
        <w:instrText xml:space="preserve"> REF _Ref96826827 \p \h </w:instrText>
      </w:r>
      <w:r>
        <w:rPr>
          <w:kern w:val="32"/>
        </w:rPr>
      </w:r>
      <w:r>
        <w:rPr>
          <w:kern w:val="32"/>
        </w:rPr>
        <w:fldChar w:fldCharType="separate"/>
      </w:r>
      <w:r w:rsidR="009746E2">
        <w:rPr>
          <w:kern w:val="32"/>
        </w:rPr>
        <w:t>below</w:t>
      </w:r>
      <w:r>
        <w:rPr>
          <w:kern w:val="32"/>
        </w:rPr>
        <w:fldChar w:fldCharType="end"/>
      </w:r>
      <w:r>
        <w:rPr>
          <w:kern w:val="32"/>
        </w:rPr>
        <w:t>, to ensure that obligations of both Parties under this agreement are fulfilled.</w:t>
      </w:r>
      <w:bookmarkEnd w:id="6"/>
    </w:p>
    <w:p w:rsidR="009E177B" w:rsidRPr="00C409FD" w:rsidRDefault="009E177B" w:rsidP="00FA7EEC">
      <w:pPr>
        <w:pStyle w:val="ListParagraph"/>
        <w:keepNext/>
        <w:pageBreakBefore/>
        <w:numPr>
          <w:ilvl w:val="0"/>
          <w:numId w:val="2"/>
        </w:numPr>
        <w:pBdr>
          <w:top w:val="single" w:sz="4" w:space="1" w:color="808080" w:shadow="1"/>
          <w:left w:val="single" w:sz="4" w:space="4" w:color="808080" w:shadow="1"/>
          <w:bottom w:val="single" w:sz="4" w:space="1" w:color="808080" w:shadow="1"/>
          <w:right w:val="single" w:sz="4" w:space="4" w:color="808080" w:shadow="1"/>
        </w:pBdr>
        <w:shd w:val="clear" w:color="auto" w:fill="C00000"/>
        <w:tabs>
          <w:tab w:val="clear" w:pos="357"/>
          <w:tab w:val="clear" w:pos="720"/>
        </w:tabs>
        <w:snapToGrid/>
        <w:spacing w:before="240" w:after="480" w:line="360" w:lineRule="auto"/>
        <w:ind w:left="450" w:right="33"/>
        <w:contextualSpacing w:val="0"/>
        <w:jc w:val="center"/>
        <w:outlineLvl w:val="0"/>
        <w:rPr>
          <w:rFonts w:cs="Arial"/>
          <w:b/>
          <w:bCs/>
          <w:noProof/>
          <w:color w:val="FFFFFF"/>
          <w:kern w:val="32"/>
          <w:sz w:val="36"/>
          <w:szCs w:val="36"/>
          <w:lang w:eastAsia="en-US"/>
        </w:rPr>
      </w:pPr>
      <w:bookmarkStart w:id="7" w:name="_Ref96826827"/>
      <w:bookmarkStart w:id="8" w:name="_Toc466884027"/>
      <w:r w:rsidRPr="00C409FD">
        <w:rPr>
          <w:rFonts w:cs="Arial"/>
          <w:b/>
          <w:bCs/>
          <w:noProof/>
          <w:color w:val="FFFFFF"/>
          <w:kern w:val="32"/>
          <w:sz w:val="36"/>
          <w:szCs w:val="36"/>
          <w:lang w:eastAsia="en-US"/>
        </w:rPr>
        <w:lastRenderedPageBreak/>
        <w:t>Billing and Finance Contact Points</w:t>
      </w:r>
      <w:bookmarkEnd w:id="7"/>
      <w:bookmarkEnd w:id="8"/>
    </w:p>
    <w:p w:rsidR="009E177B" w:rsidRPr="005005A6" w:rsidRDefault="009E177B" w:rsidP="009F063A">
      <w:pPr>
        <w:pStyle w:val="Caption"/>
        <w:keepNext/>
        <w:jc w:val="center"/>
        <w:rPr>
          <w:rFonts w:asciiTheme="minorBidi" w:hAnsiTheme="minorBidi" w:cstheme="minorBidi"/>
          <w:lang w:eastAsia="en-US"/>
        </w:rPr>
      </w:pPr>
      <w:r w:rsidRPr="005005A6">
        <w:rPr>
          <w:rFonts w:asciiTheme="minorBidi" w:hAnsiTheme="minorBidi" w:cstheme="minorBidi"/>
        </w:rPr>
        <w:t xml:space="preserve">Table </w:t>
      </w:r>
      <w:r w:rsidRPr="005005A6">
        <w:rPr>
          <w:rFonts w:asciiTheme="minorBidi" w:hAnsiTheme="minorBidi" w:cstheme="minorBidi"/>
        </w:rPr>
        <w:fldChar w:fldCharType="begin"/>
      </w:r>
      <w:r w:rsidRPr="005005A6">
        <w:rPr>
          <w:rFonts w:asciiTheme="minorBidi" w:hAnsiTheme="minorBidi" w:cstheme="minorBidi"/>
        </w:rPr>
        <w:instrText xml:space="preserve"> SEQ Table \* ARABIC </w:instrText>
      </w:r>
      <w:r w:rsidRPr="005005A6">
        <w:rPr>
          <w:rFonts w:asciiTheme="minorBidi" w:hAnsiTheme="minorBidi" w:cstheme="minorBidi"/>
        </w:rPr>
        <w:fldChar w:fldCharType="separate"/>
      </w:r>
      <w:r w:rsidR="009746E2">
        <w:rPr>
          <w:rFonts w:asciiTheme="minorBidi" w:hAnsiTheme="minorBidi" w:cstheme="minorBidi"/>
          <w:noProof/>
        </w:rPr>
        <w:t>1</w:t>
      </w:r>
      <w:r w:rsidRPr="005005A6">
        <w:rPr>
          <w:rFonts w:asciiTheme="minorBidi" w:hAnsiTheme="minorBidi" w:cstheme="minorBidi"/>
        </w:rPr>
        <w:fldChar w:fldCharType="end"/>
      </w:r>
      <w:r w:rsidRPr="005005A6">
        <w:rPr>
          <w:rFonts w:asciiTheme="minorBidi" w:hAnsiTheme="minorBidi" w:cstheme="minorBidi"/>
        </w:rPr>
        <w:t xml:space="preserve">  </w:t>
      </w:r>
      <w:r w:rsidR="009F063A" w:rsidRPr="005005A6">
        <w:rPr>
          <w:rFonts w:asciiTheme="minorBidi" w:hAnsiTheme="minorBidi" w:cstheme="minorBidi"/>
        </w:rPr>
        <w:t>Access Seeker</w:t>
      </w:r>
      <w:r w:rsidRPr="005005A6">
        <w:rPr>
          <w:rFonts w:asciiTheme="minorBidi" w:hAnsiTheme="minorBidi" w:cstheme="minorBidi"/>
        </w:rPr>
        <w:t xml:space="preserve"> Contact Points</w:t>
      </w:r>
    </w:p>
    <w:tbl>
      <w:tblPr>
        <w:tblW w:w="8476" w:type="dxa"/>
        <w:jc w:val="center"/>
        <w:tblLayout w:type="fixed"/>
        <w:tblCellMar>
          <w:left w:w="107" w:type="dxa"/>
          <w:right w:w="107" w:type="dxa"/>
        </w:tblCellMar>
        <w:tblLook w:val="0000" w:firstRow="0" w:lastRow="0" w:firstColumn="0" w:lastColumn="0" w:noHBand="0" w:noVBand="0"/>
      </w:tblPr>
      <w:tblGrid>
        <w:gridCol w:w="1816"/>
        <w:gridCol w:w="3780"/>
        <w:gridCol w:w="2880"/>
      </w:tblGrid>
      <w:tr w:rsidR="009E177B" w:rsidRPr="005005A6">
        <w:trPr>
          <w:cantSplit/>
          <w:trHeight w:val="500"/>
          <w:jc w:val="center"/>
        </w:trPr>
        <w:tc>
          <w:tcPr>
            <w:tcW w:w="1816" w:type="dxa"/>
            <w:tcBorders>
              <w:top w:val="single" w:sz="12" w:space="0" w:color="auto"/>
              <w:left w:val="single" w:sz="12" w:space="0" w:color="auto"/>
              <w:bottom w:val="single" w:sz="12" w:space="0" w:color="auto"/>
              <w:right w:val="single" w:sz="6" w:space="0" w:color="auto"/>
            </w:tcBorders>
            <w:shd w:val="pct25" w:color="auto" w:fill="auto"/>
            <w:vAlign w:val="center"/>
          </w:tcPr>
          <w:p w:rsidR="009E177B" w:rsidRPr="005005A6" w:rsidRDefault="009F063A">
            <w:pPr>
              <w:pStyle w:val="TabHeading1"/>
              <w:jc w:val="left"/>
              <w:rPr>
                <w:rFonts w:asciiTheme="minorBidi" w:hAnsiTheme="minorBidi" w:cstheme="minorBidi"/>
                <w:sz w:val="20"/>
                <w:szCs w:val="20"/>
              </w:rPr>
            </w:pPr>
            <w:r w:rsidRPr="005005A6">
              <w:rPr>
                <w:rFonts w:asciiTheme="minorBidi" w:hAnsiTheme="minorBidi" w:cstheme="minorBidi"/>
                <w:sz w:val="20"/>
                <w:szCs w:val="20"/>
              </w:rPr>
              <w:t>Access Seeker</w:t>
            </w:r>
            <w:r w:rsidR="009E177B" w:rsidRPr="005005A6">
              <w:rPr>
                <w:rFonts w:asciiTheme="minorBidi" w:hAnsiTheme="minorBidi" w:cstheme="minorBidi"/>
                <w:sz w:val="20"/>
                <w:szCs w:val="20"/>
              </w:rPr>
              <w:t xml:space="preserve"> Name/Position</w:t>
            </w:r>
          </w:p>
          <w:p w:rsidR="009E177B" w:rsidRPr="005005A6" w:rsidRDefault="009E177B">
            <w:pPr>
              <w:pStyle w:val="TabHeading1"/>
              <w:jc w:val="left"/>
              <w:rPr>
                <w:rFonts w:asciiTheme="minorBidi" w:hAnsiTheme="minorBidi" w:cstheme="minorBidi"/>
                <w:sz w:val="20"/>
                <w:szCs w:val="20"/>
              </w:rPr>
            </w:pPr>
            <w:r w:rsidRPr="005005A6">
              <w:rPr>
                <w:rFonts w:asciiTheme="minorBidi" w:hAnsiTheme="minorBidi" w:cstheme="minorBidi"/>
                <w:sz w:val="20"/>
                <w:szCs w:val="20"/>
              </w:rPr>
              <w:t>Department / Address</w:t>
            </w:r>
          </w:p>
        </w:tc>
        <w:tc>
          <w:tcPr>
            <w:tcW w:w="3780" w:type="dxa"/>
            <w:tcBorders>
              <w:top w:val="single" w:sz="12" w:space="0" w:color="auto"/>
              <w:left w:val="single" w:sz="6" w:space="0" w:color="auto"/>
              <w:bottom w:val="single" w:sz="12" w:space="0" w:color="auto"/>
              <w:right w:val="single" w:sz="6" w:space="0" w:color="auto"/>
            </w:tcBorders>
            <w:shd w:val="pct25" w:color="auto" w:fill="auto"/>
            <w:vAlign w:val="center"/>
          </w:tcPr>
          <w:p w:rsidR="009E177B" w:rsidRPr="005005A6" w:rsidRDefault="009E177B">
            <w:pPr>
              <w:pStyle w:val="TabHeading1"/>
              <w:jc w:val="left"/>
              <w:rPr>
                <w:rFonts w:asciiTheme="minorBidi" w:hAnsiTheme="minorBidi" w:cstheme="minorBidi"/>
                <w:sz w:val="20"/>
                <w:szCs w:val="20"/>
              </w:rPr>
            </w:pPr>
            <w:r w:rsidRPr="005005A6">
              <w:rPr>
                <w:rFonts w:asciiTheme="minorBidi" w:hAnsiTheme="minorBidi" w:cstheme="minorBidi"/>
                <w:sz w:val="20"/>
                <w:szCs w:val="20"/>
              </w:rPr>
              <w:t>Telephone:</w:t>
            </w:r>
          </w:p>
          <w:p w:rsidR="009E177B" w:rsidRPr="005005A6" w:rsidRDefault="009E177B">
            <w:pPr>
              <w:pStyle w:val="TabHeading1"/>
              <w:jc w:val="left"/>
              <w:rPr>
                <w:rFonts w:asciiTheme="minorBidi" w:hAnsiTheme="minorBidi" w:cstheme="minorBidi"/>
                <w:sz w:val="20"/>
                <w:szCs w:val="20"/>
              </w:rPr>
            </w:pPr>
            <w:r w:rsidRPr="005005A6">
              <w:rPr>
                <w:rFonts w:asciiTheme="minorBidi" w:hAnsiTheme="minorBidi" w:cstheme="minorBidi"/>
                <w:sz w:val="20"/>
                <w:szCs w:val="20"/>
              </w:rPr>
              <w:t>Mobile:</w:t>
            </w:r>
          </w:p>
          <w:p w:rsidR="009E177B" w:rsidRPr="005005A6" w:rsidRDefault="009E177B">
            <w:pPr>
              <w:pStyle w:val="TabHeading1"/>
              <w:jc w:val="left"/>
              <w:rPr>
                <w:rFonts w:asciiTheme="minorBidi" w:hAnsiTheme="minorBidi" w:cstheme="minorBidi"/>
                <w:sz w:val="20"/>
                <w:szCs w:val="20"/>
              </w:rPr>
            </w:pPr>
            <w:r w:rsidRPr="005005A6">
              <w:rPr>
                <w:rFonts w:asciiTheme="minorBidi" w:hAnsiTheme="minorBidi" w:cstheme="minorBidi"/>
                <w:sz w:val="20"/>
                <w:szCs w:val="20"/>
              </w:rPr>
              <w:t>Fax:</w:t>
            </w:r>
          </w:p>
          <w:p w:rsidR="009E177B" w:rsidRPr="005005A6" w:rsidRDefault="009E177B">
            <w:pPr>
              <w:pStyle w:val="TabHeading1"/>
              <w:jc w:val="left"/>
              <w:rPr>
                <w:rFonts w:asciiTheme="minorBidi" w:hAnsiTheme="minorBidi" w:cstheme="minorBidi"/>
                <w:sz w:val="20"/>
                <w:szCs w:val="20"/>
              </w:rPr>
            </w:pPr>
            <w:r w:rsidRPr="005005A6">
              <w:rPr>
                <w:rFonts w:asciiTheme="minorBidi" w:hAnsiTheme="minorBidi" w:cstheme="minorBidi"/>
                <w:sz w:val="20"/>
                <w:szCs w:val="20"/>
              </w:rPr>
              <w:t>E-Mail:</w:t>
            </w:r>
          </w:p>
        </w:tc>
        <w:tc>
          <w:tcPr>
            <w:tcW w:w="2880" w:type="dxa"/>
            <w:tcBorders>
              <w:top w:val="single" w:sz="12" w:space="0" w:color="auto"/>
              <w:left w:val="single" w:sz="6" w:space="0" w:color="auto"/>
              <w:bottom w:val="single" w:sz="12" w:space="0" w:color="auto"/>
              <w:right w:val="single" w:sz="12" w:space="0" w:color="auto"/>
            </w:tcBorders>
            <w:shd w:val="pct25" w:color="auto" w:fill="auto"/>
            <w:vAlign w:val="center"/>
          </w:tcPr>
          <w:p w:rsidR="009E177B" w:rsidRPr="005005A6" w:rsidRDefault="009E177B">
            <w:pPr>
              <w:pStyle w:val="TabHeading1"/>
              <w:jc w:val="left"/>
              <w:rPr>
                <w:rFonts w:asciiTheme="minorBidi" w:hAnsiTheme="minorBidi" w:cstheme="minorBidi"/>
                <w:sz w:val="20"/>
                <w:szCs w:val="20"/>
              </w:rPr>
            </w:pPr>
            <w:r w:rsidRPr="005005A6">
              <w:rPr>
                <w:rFonts w:asciiTheme="minorBidi" w:hAnsiTheme="minorBidi" w:cstheme="minorBidi"/>
                <w:sz w:val="20"/>
                <w:szCs w:val="20"/>
              </w:rPr>
              <w:t>Responsibilities:</w:t>
            </w:r>
          </w:p>
        </w:tc>
      </w:tr>
      <w:tr w:rsidR="009E177B" w:rsidRPr="005005A6">
        <w:trPr>
          <w:cantSplit/>
          <w:trHeight w:val="1028"/>
          <w:jc w:val="center"/>
        </w:trPr>
        <w:tc>
          <w:tcPr>
            <w:tcW w:w="1816" w:type="dxa"/>
            <w:tcBorders>
              <w:top w:val="single" w:sz="12" w:space="0" w:color="auto"/>
              <w:left w:val="single" w:sz="12" w:space="0" w:color="auto"/>
              <w:bottom w:val="single" w:sz="6" w:space="0" w:color="auto"/>
              <w:right w:val="single" w:sz="6" w:space="0" w:color="auto"/>
            </w:tcBorders>
            <w:vAlign w:val="center"/>
          </w:tcPr>
          <w:p w:rsidR="009E177B" w:rsidRPr="005005A6" w:rsidRDefault="009E177B" w:rsidP="00AA4B61">
            <w:pPr>
              <w:spacing w:before="60" w:after="60"/>
              <w:rPr>
                <w:rFonts w:asciiTheme="minorBidi" w:hAnsiTheme="minorBidi" w:cstheme="minorBidi"/>
                <w:sz w:val="20"/>
                <w:szCs w:val="20"/>
              </w:rPr>
            </w:pPr>
            <w:r w:rsidRPr="005005A6">
              <w:rPr>
                <w:rFonts w:asciiTheme="minorBidi" w:hAnsiTheme="minorBidi" w:cstheme="minorBidi"/>
                <w:sz w:val="20"/>
                <w:szCs w:val="20"/>
              </w:rPr>
              <w:t>Assistant Manager-Finance and Accounting</w:t>
            </w:r>
          </w:p>
        </w:tc>
        <w:tc>
          <w:tcPr>
            <w:tcW w:w="3780" w:type="dxa"/>
            <w:tcBorders>
              <w:top w:val="single" w:sz="12" w:space="0" w:color="auto"/>
              <w:left w:val="single" w:sz="6" w:space="0" w:color="auto"/>
              <w:bottom w:val="single" w:sz="6" w:space="0" w:color="auto"/>
              <w:right w:val="single" w:sz="6" w:space="0" w:color="auto"/>
            </w:tcBorders>
            <w:vAlign w:val="center"/>
          </w:tcPr>
          <w:p w:rsidR="009E177B" w:rsidRPr="005005A6" w:rsidRDefault="009E177B" w:rsidP="00F60F56">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Telephone: </w:t>
            </w:r>
          </w:p>
          <w:p w:rsidR="009E177B" w:rsidRPr="005005A6" w:rsidRDefault="009E177B" w:rsidP="00A722EC">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Mobile: </w:t>
            </w:r>
            <w:proofErr w:type="gramStart"/>
            <w:r w:rsidRPr="005005A6">
              <w:rPr>
                <w:rFonts w:asciiTheme="minorBidi" w:hAnsiTheme="minorBidi" w:cstheme="minorBidi"/>
                <w:sz w:val="20"/>
                <w:szCs w:val="20"/>
              </w:rPr>
              <w:t xml:space="preserve">  :</w:t>
            </w:r>
            <w:proofErr w:type="gramEnd"/>
            <w:r w:rsidRPr="005005A6">
              <w:rPr>
                <w:rFonts w:asciiTheme="minorBidi" w:hAnsiTheme="minorBidi" w:cstheme="minorBidi"/>
                <w:sz w:val="20"/>
                <w:szCs w:val="20"/>
              </w:rPr>
              <w:t xml:space="preserve">            </w:t>
            </w:r>
          </w:p>
          <w:p w:rsidR="009E177B" w:rsidRPr="005005A6" w:rsidRDefault="009E177B" w:rsidP="00915B8C">
            <w:pPr>
              <w:pStyle w:val="TabBodyText1"/>
              <w:ind w:left="0"/>
              <w:rPr>
                <w:rFonts w:asciiTheme="minorBidi" w:hAnsiTheme="minorBidi" w:cstheme="minorBidi"/>
              </w:rPr>
            </w:pPr>
            <w:r w:rsidRPr="005005A6">
              <w:rPr>
                <w:rFonts w:asciiTheme="minorBidi" w:hAnsiTheme="minorBidi" w:cstheme="minorBidi"/>
                <w:noProof w:val="0"/>
                <w:snapToGrid w:val="0"/>
                <w:lang w:eastAsia="sv-SE"/>
              </w:rPr>
              <w:t xml:space="preserve">E-Mail:  </w:t>
            </w:r>
            <w:r w:rsidRPr="005005A6">
              <w:rPr>
                <w:rFonts w:asciiTheme="minorBidi" w:hAnsiTheme="minorBidi" w:cstheme="minorBidi"/>
                <w:snapToGrid w:val="0"/>
              </w:rPr>
              <w:t xml:space="preserve">:  </w:t>
            </w:r>
          </w:p>
        </w:tc>
        <w:tc>
          <w:tcPr>
            <w:tcW w:w="2880" w:type="dxa"/>
            <w:tcBorders>
              <w:top w:val="single" w:sz="12" w:space="0" w:color="auto"/>
              <w:left w:val="single" w:sz="6" w:space="0" w:color="auto"/>
              <w:bottom w:val="single" w:sz="6" w:space="0" w:color="auto"/>
              <w:right w:val="single" w:sz="12" w:space="0" w:color="auto"/>
            </w:tcBorders>
            <w:vAlign w:val="center"/>
          </w:tcPr>
          <w:p w:rsidR="009E177B" w:rsidRPr="005005A6" w:rsidRDefault="009E177B" w:rsidP="00477264">
            <w:pPr>
              <w:numPr>
                <w:ilvl w:val="0"/>
                <w:numId w:val="7"/>
              </w:numPr>
              <w:spacing w:before="60" w:after="60"/>
              <w:rPr>
                <w:rFonts w:asciiTheme="minorBidi" w:hAnsiTheme="minorBidi" w:cstheme="minorBidi"/>
                <w:sz w:val="20"/>
                <w:szCs w:val="20"/>
              </w:rPr>
            </w:pPr>
            <w:r w:rsidRPr="005005A6">
              <w:rPr>
                <w:rFonts w:asciiTheme="minorBidi" w:hAnsiTheme="minorBidi" w:cstheme="minorBidi"/>
                <w:sz w:val="20"/>
                <w:szCs w:val="20"/>
              </w:rPr>
              <w:t>Sending and Receiving Invoices</w:t>
            </w:r>
          </w:p>
          <w:p w:rsidR="009E177B" w:rsidRPr="005005A6" w:rsidRDefault="009E177B" w:rsidP="00477264">
            <w:pPr>
              <w:numPr>
                <w:ilvl w:val="0"/>
                <w:numId w:val="7"/>
              </w:numPr>
              <w:spacing w:before="60" w:after="60"/>
              <w:rPr>
                <w:rFonts w:asciiTheme="minorBidi" w:hAnsiTheme="minorBidi" w:cstheme="minorBidi"/>
                <w:sz w:val="20"/>
                <w:szCs w:val="20"/>
              </w:rPr>
            </w:pPr>
            <w:r w:rsidRPr="005005A6">
              <w:rPr>
                <w:rFonts w:asciiTheme="minorBidi" w:hAnsiTheme="minorBidi" w:cstheme="minorBidi"/>
                <w:sz w:val="20"/>
                <w:szCs w:val="20"/>
              </w:rPr>
              <w:t xml:space="preserve">Invoice enquiries </w:t>
            </w:r>
            <w:r w:rsidRPr="005005A6">
              <w:rPr>
                <w:rFonts w:asciiTheme="minorBidi" w:hAnsiTheme="minorBidi" w:cstheme="minorBidi"/>
                <w:b/>
                <w:bCs/>
                <w:sz w:val="20"/>
                <w:szCs w:val="20"/>
              </w:rPr>
              <w:t>Level 1</w:t>
            </w:r>
          </w:p>
        </w:tc>
      </w:tr>
      <w:tr w:rsidR="009E177B" w:rsidRPr="005005A6">
        <w:trPr>
          <w:cantSplit/>
          <w:trHeight w:val="1617"/>
          <w:jc w:val="center"/>
        </w:trPr>
        <w:tc>
          <w:tcPr>
            <w:tcW w:w="1816" w:type="dxa"/>
            <w:tcBorders>
              <w:top w:val="single" w:sz="6" w:space="0" w:color="auto"/>
              <w:left w:val="single" w:sz="12" w:space="0" w:color="auto"/>
              <w:bottom w:val="single" w:sz="6" w:space="0" w:color="auto"/>
              <w:right w:val="single" w:sz="6" w:space="0" w:color="auto"/>
            </w:tcBorders>
            <w:vAlign w:val="center"/>
          </w:tcPr>
          <w:p w:rsidR="009E177B" w:rsidRPr="005005A6" w:rsidRDefault="009E177B" w:rsidP="00AA4B61">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IN System Analyst  </w:t>
            </w:r>
          </w:p>
        </w:tc>
        <w:tc>
          <w:tcPr>
            <w:tcW w:w="3780" w:type="dxa"/>
            <w:tcBorders>
              <w:top w:val="single" w:sz="6" w:space="0" w:color="auto"/>
              <w:left w:val="single" w:sz="6" w:space="0" w:color="auto"/>
              <w:bottom w:val="single" w:sz="6" w:space="0" w:color="auto"/>
              <w:right w:val="single" w:sz="6" w:space="0" w:color="auto"/>
            </w:tcBorders>
            <w:vAlign w:val="center"/>
          </w:tcPr>
          <w:p w:rsidR="009E177B" w:rsidRPr="005005A6" w:rsidRDefault="009E177B" w:rsidP="00F60F56">
            <w:pPr>
              <w:spacing w:before="60" w:after="60"/>
              <w:rPr>
                <w:rFonts w:asciiTheme="minorBidi" w:hAnsiTheme="minorBidi" w:cstheme="minorBidi"/>
                <w:sz w:val="20"/>
                <w:szCs w:val="20"/>
              </w:rPr>
            </w:pPr>
            <w:r w:rsidRPr="005005A6">
              <w:rPr>
                <w:rFonts w:asciiTheme="minorBidi" w:hAnsiTheme="minorBidi" w:cstheme="minorBidi"/>
                <w:sz w:val="20"/>
                <w:szCs w:val="20"/>
              </w:rPr>
              <w:t>Telephone:</w:t>
            </w:r>
          </w:p>
          <w:p w:rsidR="009E177B" w:rsidRPr="005005A6" w:rsidRDefault="009E177B" w:rsidP="00A722EC">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Mobile:       </w:t>
            </w:r>
          </w:p>
          <w:p w:rsidR="009E177B" w:rsidRPr="005005A6" w:rsidRDefault="009E177B" w:rsidP="00F60F56">
            <w:pPr>
              <w:pStyle w:val="FormatmallBullet110pt"/>
              <w:tabs>
                <w:tab w:val="left" w:pos="357"/>
                <w:tab w:val="left" w:pos="720"/>
              </w:tabs>
              <w:spacing w:before="60" w:after="60" w:line="240" w:lineRule="auto"/>
              <w:rPr>
                <w:rFonts w:asciiTheme="minorBidi" w:hAnsiTheme="minorBidi" w:cstheme="minorBidi"/>
              </w:rPr>
            </w:pPr>
            <w:r w:rsidRPr="005005A6">
              <w:rPr>
                <w:rFonts w:asciiTheme="minorBidi" w:hAnsiTheme="minorBidi" w:cstheme="minorBidi"/>
              </w:rPr>
              <w:t xml:space="preserve">Fax:       </w:t>
            </w:r>
          </w:p>
          <w:p w:rsidR="009E177B" w:rsidRPr="005005A6" w:rsidRDefault="009E177B" w:rsidP="00915B8C">
            <w:pPr>
              <w:pStyle w:val="TabBodyText1"/>
              <w:ind w:left="0"/>
              <w:rPr>
                <w:rFonts w:asciiTheme="minorBidi" w:hAnsiTheme="minorBidi" w:cstheme="minorBidi"/>
              </w:rPr>
            </w:pPr>
            <w:r w:rsidRPr="005005A6">
              <w:rPr>
                <w:rFonts w:asciiTheme="minorBidi" w:hAnsiTheme="minorBidi" w:cstheme="minorBidi"/>
                <w:noProof w:val="0"/>
                <w:snapToGrid w:val="0"/>
                <w:lang w:eastAsia="sv-SE"/>
              </w:rPr>
              <w:t xml:space="preserve">E-Mail:   </w:t>
            </w:r>
          </w:p>
        </w:tc>
        <w:tc>
          <w:tcPr>
            <w:tcW w:w="2880" w:type="dxa"/>
            <w:tcBorders>
              <w:top w:val="single" w:sz="6" w:space="0" w:color="auto"/>
              <w:left w:val="single" w:sz="6" w:space="0" w:color="auto"/>
              <w:bottom w:val="single" w:sz="6" w:space="0" w:color="auto"/>
              <w:right w:val="single" w:sz="12" w:space="0" w:color="auto"/>
            </w:tcBorders>
            <w:vAlign w:val="center"/>
          </w:tcPr>
          <w:p w:rsidR="009E177B" w:rsidRPr="005005A6" w:rsidRDefault="009E177B" w:rsidP="00477264">
            <w:pPr>
              <w:numPr>
                <w:ilvl w:val="0"/>
                <w:numId w:val="7"/>
              </w:numPr>
              <w:tabs>
                <w:tab w:val="clear" w:pos="357"/>
                <w:tab w:val="left" w:pos="793"/>
              </w:tabs>
              <w:spacing w:before="60" w:after="60"/>
              <w:ind w:left="433" w:hanging="376"/>
              <w:rPr>
                <w:rFonts w:asciiTheme="minorBidi" w:hAnsiTheme="minorBidi" w:cstheme="minorBidi"/>
                <w:sz w:val="20"/>
                <w:szCs w:val="20"/>
              </w:rPr>
            </w:pPr>
            <w:r w:rsidRPr="005005A6">
              <w:rPr>
                <w:rFonts w:asciiTheme="minorBidi" w:hAnsiTheme="minorBidi" w:cstheme="minorBidi"/>
                <w:sz w:val="20"/>
                <w:szCs w:val="20"/>
              </w:rPr>
              <w:t>Management of Invoices</w:t>
            </w:r>
          </w:p>
          <w:p w:rsidR="009E177B" w:rsidRPr="005005A6" w:rsidRDefault="009E177B" w:rsidP="00477264">
            <w:pPr>
              <w:numPr>
                <w:ilvl w:val="0"/>
                <w:numId w:val="7"/>
              </w:numPr>
              <w:tabs>
                <w:tab w:val="clear" w:pos="357"/>
                <w:tab w:val="left" w:pos="793"/>
              </w:tabs>
              <w:spacing w:before="60" w:after="60"/>
              <w:ind w:left="433" w:hanging="376"/>
              <w:rPr>
                <w:rFonts w:asciiTheme="minorBidi" w:hAnsiTheme="minorBidi" w:cstheme="minorBidi"/>
                <w:sz w:val="20"/>
                <w:szCs w:val="20"/>
              </w:rPr>
            </w:pPr>
            <w:r w:rsidRPr="005005A6">
              <w:rPr>
                <w:rFonts w:asciiTheme="minorBidi" w:hAnsiTheme="minorBidi" w:cstheme="minorBidi"/>
                <w:sz w:val="20"/>
                <w:szCs w:val="20"/>
              </w:rPr>
              <w:t>Receiving Invoices</w:t>
            </w:r>
          </w:p>
          <w:p w:rsidR="009E177B" w:rsidRPr="005005A6" w:rsidRDefault="009E177B" w:rsidP="00477264">
            <w:pPr>
              <w:numPr>
                <w:ilvl w:val="0"/>
                <w:numId w:val="7"/>
              </w:numPr>
              <w:tabs>
                <w:tab w:val="clear" w:pos="357"/>
                <w:tab w:val="left" w:pos="793"/>
              </w:tabs>
              <w:spacing w:before="60" w:after="60"/>
              <w:ind w:left="433" w:hanging="376"/>
              <w:rPr>
                <w:rFonts w:asciiTheme="minorBidi" w:hAnsiTheme="minorBidi" w:cstheme="minorBidi"/>
                <w:sz w:val="20"/>
                <w:szCs w:val="20"/>
              </w:rPr>
            </w:pPr>
            <w:r w:rsidRPr="005005A6">
              <w:rPr>
                <w:rFonts w:asciiTheme="minorBidi" w:hAnsiTheme="minorBidi" w:cstheme="minorBidi"/>
                <w:sz w:val="20"/>
                <w:szCs w:val="20"/>
              </w:rPr>
              <w:t xml:space="preserve">Invoice enquiries </w:t>
            </w:r>
            <w:r w:rsidRPr="005005A6">
              <w:rPr>
                <w:rFonts w:asciiTheme="minorBidi" w:hAnsiTheme="minorBidi" w:cstheme="minorBidi"/>
                <w:b/>
                <w:bCs/>
                <w:sz w:val="20"/>
                <w:szCs w:val="20"/>
              </w:rPr>
              <w:t>Level 2</w:t>
            </w:r>
          </w:p>
          <w:p w:rsidR="009E177B" w:rsidRPr="005005A6" w:rsidRDefault="009E177B" w:rsidP="00477264">
            <w:pPr>
              <w:numPr>
                <w:ilvl w:val="0"/>
                <w:numId w:val="7"/>
              </w:numPr>
              <w:tabs>
                <w:tab w:val="clear" w:pos="357"/>
                <w:tab w:val="left" w:pos="793"/>
              </w:tabs>
              <w:spacing w:before="60" w:after="60"/>
              <w:ind w:left="433" w:hanging="376"/>
              <w:rPr>
                <w:rFonts w:asciiTheme="minorBidi" w:hAnsiTheme="minorBidi" w:cstheme="minorBidi"/>
                <w:sz w:val="20"/>
                <w:szCs w:val="20"/>
              </w:rPr>
            </w:pPr>
            <w:r w:rsidRPr="005005A6">
              <w:rPr>
                <w:rFonts w:asciiTheme="minorBidi" w:hAnsiTheme="minorBidi" w:cstheme="minorBidi"/>
                <w:sz w:val="20"/>
                <w:szCs w:val="20"/>
              </w:rPr>
              <w:t>Billing Dispute Notices Receipt, pursuant to Annex B Billing and Payment</w:t>
            </w:r>
          </w:p>
          <w:p w:rsidR="009E177B" w:rsidRPr="005005A6" w:rsidRDefault="009E177B" w:rsidP="00477264">
            <w:pPr>
              <w:numPr>
                <w:ilvl w:val="0"/>
                <w:numId w:val="7"/>
              </w:numPr>
              <w:tabs>
                <w:tab w:val="clear" w:pos="357"/>
                <w:tab w:val="left" w:pos="793"/>
              </w:tabs>
              <w:spacing w:before="60" w:after="60"/>
              <w:ind w:left="433" w:hanging="376"/>
              <w:rPr>
                <w:rFonts w:asciiTheme="minorBidi" w:hAnsiTheme="minorBidi" w:cstheme="minorBidi"/>
                <w:sz w:val="20"/>
                <w:szCs w:val="20"/>
              </w:rPr>
            </w:pPr>
            <w:r w:rsidRPr="005005A6">
              <w:rPr>
                <w:rFonts w:asciiTheme="minorBidi" w:hAnsiTheme="minorBidi" w:cstheme="minorBidi"/>
                <w:sz w:val="20"/>
                <w:szCs w:val="20"/>
              </w:rPr>
              <w:t xml:space="preserve">Billing Disputes </w:t>
            </w:r>
            <w:r w:rsidRPr="005005A6">
              <w:rPr>
                <w:rFonts w:asciiTheme="minorBidi" w:hAnsiTheme="minorBidi" w:cstheme="minorBidi"/>
                <w:b/>
                <w:bCs/>
                <w:sz w:val="20"/>
                <w:szCs w:val="20"/>
              </w:rPr>
              <w:t>Level 1</w:t>
            </w:r>
          </w:p>
          <w:p w:rsidR="009E177B" w:rsidRPr="005005A6" w:rsidRDefault="009F063A" w:rsidP="00477264">
            <w:pPr>
              <w:numPr>
                <w:ilvl w:val="0"/>
                <w:numId w:val="7"/>
              </w:numPr>
              <w:tabs>
                <w:tab w:val="clear" w:pos="357"/>
                <w:tab w:val="left" w:pos="793"/>
              </w:tabs>
              <w:spacing w:before="60" w:after="60"/>
              <w:ind w:left="433" w:hanging="376"/>
              <w:rPr>
                <w:rFonts w:asciiTheme="minorBidi" w:hAnsiTheme="minorBidi" w:cstheme="minorBidi"/>
                <w:sz w:val="20"/>
                <w:szCs w:val="20"/>
              </w:rPr>
            </w:pPr>
            <w:r w:rsidRPr="005005A6">
              <w:rPr>
                <w:rFonts w:asciiTheme="minorBidi" w:hAnsiTheme="minorBidi" w:cstheme="minorBidi"/>
                <w:sz w:val="20"/>
                <w:szCs w:val="20"/>
              </w:rPr>
              <w:t>Access Seeker</w:t>
            </w:r>
            <w:r w:rsidR="009E177B" w:rsidRPr="005005A6">
              <w:rPr>
                <w:rFonts w:asciiTheme="minorBidi" w:hAnsiTheme="minorBidi" w:cstheme="minorBidi"/>
                <w:sz w:val="20"/>
                <w:szCs w:val="20"/>
              </w:rPr>
              <w:t xml:space="preserve"> r</w:t>
            </w:r>
            <w:r w:rsidR="005005A6" w:rsidRPr="005005A6">
              <w:rPr>
                <w:rFonts w:asciiTheme="minorBidi" w:hAnsiTheme="minorBidi" w:cstheme="minorBidi"/>
                <w:sz w:val="20"/>
                <w:szCs w:val="20"/>
              </w:rPr>
              <w:t>esponsible coordinator for the operational m</w:t>
            </w:r>
            <w:r w:rsidR="009E177B" w:rsidRPr="005005A6">
              <w:rPr>
                <w:rFonts w:asciiTheme="minorBidi" w:hAnsiTheme="minorBidi" w:cstheme="minorBidi"/>
                <w:sz w:val="20"/>
                <w:szCs w:val="20"/>
              </w:rPr>
              <w:t>eetings</w:t>
            </w:r>
          </w:p>
        </w:tc>
      </w:tr>
      <w:tr w:rsidR="009E177B" w:rsidRPr="005005A6">
        <w:trPr>
          <w:cantSplit/>
          <w:trHeight w:val="1617"/>
          <w:jc w:val="center"/>
        </w:trPr>
        <w:tc>
          <w:tcPr>
            <w:tcW w:w="1816" w:type="dxa"/>
            <w:tcBorders>
              <w:top w:val="single" w:sz="6" w:space="0" w:color="auto"/>
              <w:left w:val="single" w:sz="12" w:space="0" w:color="auto"/>
              <w:bottom w:val="single" w:sz="6" w:space="0" w:color="auto"/>
              <w:right w:val="single" w:sz="6" w:space="0" w:color="auto"/>
            </w:tcBorders>
            <w:vAlign w:val="center"/>
          </w:tcPr>
          <w:p w:rsidR="009E177B" w:rsidRPr="005005A6" w:rsidRDefault="009E177B" w:rsidP="00AA4B61">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IN System Analyst </w:t>
            </w:r>
          </w:p>
        </w:tc>
        <w:tc>
          <w:tcPr>
            <w:tcW w:w="3780" w:type="dxa"/>
            <w:tcBorders>
              <w:top w:val="single" w:sz="6" w:space="0" w:color="auto"/>
              <w:left w:val="single" w:sz="6" w:space="0" w:color="auto"/>
              <w:bottom w:val="single" w:sz="6" w:space="0" w:color="auto"/>
              <w:right w:val="single" w:sz="6" w:space="0" w:color="auto"/>
            </w:tcBorders>
            <w:vAlign w:val="center"/>
          </w:tcPr>
          <w:p w:rsidR="009E177B" w:rsidRPr="005005A6" w:rsidRDefault="009E177B">
            <w:pPr>
              <w:rPr>
                <w:rFonts w:asciiTheme="minorBidi" w:hAnsiTheme="minorBidi" w:cstheme="minorBidi"/>
                <w:sz w:val="20"/>
                <w:szCs w:val="20"/>
              </w:rPr>
            </w:pPr>
            <w:r w:rsidRPr="005005A6">
              <w:rPr>
                <w:rFonts w:asciiTheme="minorBidi" w:hAnsiTheme="minorBidi" w:cstheme="minorBidi"/>
                <w:sz w:val="20"/>
                <w:szCs w:val="20"/>
              </w:rPr>
              <w:t xml:space="preserve">Telephone: </w:t>
            </w:r>
          </w:p>
          <w:p w:rsidR="009E177B" w:rsidRPr="005005A6" w:rsidRDefault="009E177B">
            <w:pPr>
              <w:rPr>
                <w:rFonts w:asciiTheme="minorBidi" w:hAnsiTheme="minorBidi" w:cstheme="minorBidi"/>
                <w:sz w:val="20"/>
                <w:szCs w:val="20"/>
              </w:rPr>
            </w:pPr>
            <w:r w:rsidRPr="005005A6">
              <w:rPr>
                <w:rFonts w:asciiTheme="minorBidi" w:hAnsiTheme="minorBidi" w:cstheme="minorBidi"/>
                <w:sz w:val="20"/>
                <w:szCs w:val="20"/>
              </w:rPr>
              <w:t xml:space="preserve">Mobile:     </w:t>
            </w:r>
            <w:proofErr w:type="gramStart"/>
            <w:r w:rsidRPr="005005A6">
              <w:rPr>
                <w:rFonts w:asciiTheme="minorBidi" w:hAnsiTheme="minorBidi" w:cstheme="minorBidi"/>
                <w:sz w:val="20"/>
                <w:szCs w:val="20"/>
              </w:rPr>
              <w:t xml:space="preserve">  :</w:t>
            </w:r>
            <w:proofErr w:type="gramEnd"/>
            <w:r w:rsidRPr="005005A6">
              <w:rPr>
                <w:rFonts w:asciiTheme="minorBidi" w:hAnsiTheme="minorBidi" w:cstheme="minorBidi"/>
                <w:sz w:val="20"/>
                <w:szCs w:val="20"/>
              </w:rPr>
              <w:t xml:space="preserve">            </w:t>
            </w:r>
          </w:p>
          <w:p w:rsidR="009E177B" w:rsidRPr="005005A6" w:rsidRDefault="009E177B" w:rsidP="00F60F56">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Fax:    </w:t>
            </w:r>
          </w:p>
          <w:p w:rsidR="009E177B" w:rsidRPr="005005A6" w:rsidRDefault="009E177B" w:rsidP="00915B8C">
            <w:pPr>
              <w:pStyle w:val="TabBodyText1"/>
              <w:ind w:left="0"/>
              <w:rPr>
                <w:rFonts w:asciiTheme="minorBidi" w:hAnsiTheme="minorBidi" w:cstheme="minorBidi"/>
              </w:rPr>
            </w:pPr>
            <w:r w:rsidRPr="005005A6">
              <w:rPr>
                <w:rFonts w:asciiTheme="minorBidi" w:hAnsiTheme="minorBidi" w:cstheme="minorBidi"/>
                <w:noProof w:val="0"/>
                <w:snapToGrid w:val="0"/>
                <w:lang w:eastAsia="sv-SE"/>
              </w:rPr>
              <w:t xml:space="preserve">E-Mail:    </w:t>
            </w:r>
          </w:p>
        </w:tc>
        <w:tc>
          <w:tcPr>
            <w:tcW w:w="2880" w:type="dxa"/>
            <w:tcBorders>
              <w:top w:val="single" w:sz="6" w:space="0" w:color="auto"/>
              <w:left w:val="single" w:sz="6" w:space="0" w:color="auto"/>
              <w:bottom w:val="single" w:sz="6" w:space="0" w:color="auto"/>
              <w:right w:val="single" w:sz="12" w:space="0" w:color="auto"/>
            </w:tcBorders>
            <w:vAlign w:val="center"/>
          </w:tcPr>
          <w:p w:rsidR="009E177B" w:rsidRPr="005005A6" w:rsidRDefault="009E177B" w:rsidP="00477264">
            <w:pPr>
              <w:numPr>
                <w:ilvl w:val="0"/>
                <w:numId w:val="7"/>
              </w:numPr>
              <w:spacing w:before="60" w:after="60"/>
              <w:rPr>
                <w:rFonts w:asciiTheme="minorBidi" w:hAnsiTheme="minorBidi" w:cstheme="minorBidi"/>
                <w:sz w:val="20"/>
                <w:szCs w:val="20"/>
              </w:rPr>
            </w:pPr>
            <w:r w:rsidRPr="005005A6">
              <w:rPr>
                <w:rFonts w:asciiTheme="minorBidi" w:hAnsiTheme="minorBidi" w:cstheme="minorBidi"/>
                <w:sz w:val="20"/>
                <w:szCs w:val="20"/>
              </w:rPr>
              <w:t xml:space="preserve">Billing Disputes </w:t>
            </w:r>
            <w:r w:rsidRPr="005005A6">
              <w:rPr>
                <w:rFonts w:asciiTheme="minorBidi" w:hAnsiTheme="minorBidi" w:cstheme="minorBidi"/>
                <w:b/>
                <w:bCs/>
                <w:sz w:val="20"/>
                <w:szCs w:val="20"/>
              </w:rPr>
              <w:t>Level 2</w:t>
            </w:r>
          </w:p>
        </w:tc>
      </w:tr>
      <w:tr w:rsidR="009E177B" w:rsidRPr="005005A6">
        <w:trPr>
          <w:cantSplit/>
          <w:trHeight w:val="864"/>
          <w:jc w:val="center"/>
        </w:trPr>
        <w:tc>
          <w:tcPr>
            <w:tcW w:w="1816" w:type="dxa"/>
            <w:tcBorders>
              <w:top w:val="single" w:sz="6" w:space="0" w:color="auto"/>
              <w:left w:val="single" w:sz="12" w:space="0" w:color="auto"/>
              <w:bottom w:val="single" w:sz="6" w:space="0" w:color="auto"/>
              <w:right w:val="single" w:sz="6" w:space="0" w:color="auto"/>
            </w:tcBorders>
            <w:vAlign w:val="center"/>
          </w:tcPr>
          <w:p w:rsidR="009E177B" w:rsidRPr="005005A6" w:rsidRDefault="009E177B" w:rsidP="00AA4B61">
            <w:pPr>
              <w:spacing w:before="60" w:after="60"/>
              <w:rPr>
                <w:rFonts w:asciiTheme="minorBidi" w:hAnsiTheme="minorBidi" w:cstheme="minorBidi"/>
                <w:sz w:val="20"/>
                <w:szCs w:val="20"/>
              </w:rPr>
            </w:pPr>
            <w:r w:rsidRPr="005005A6">
              <w:rPr>
                <w:rFonts w:asciiTheme="minorBidi" w:hAnsiTheme="minorBidi" w:cstheme="minorBidi"/>
                <w:sz w:val="20"/>
                <w:szCs w:val="20"/>
              </w:rPr>
              <w:t>Assistant Manager-Finance and Accounting</w:t>
            </w:r>
          </w:p>
        </w:tc>
        <w:tc>
          <w:tcPr>
            <w:tcW w:w="3780" w:type="dxa"/>
            <w:tcBorders>
              <w:top w:val="single" w:sz="6" w:space="0" w:color="auto"/>
              <w:left w:val="single" w:sz="6" w:space="0" w:color="auto"/>
              <w:bottom w:val="single" w:sz="6" w:space="0" w:color="auto"/>
              <w:right w:val="single" w:sz="6" w:space="0" w:color="auto"/>
            </w:tcBorders>
            <w:vAlign w:val="center"/>
          </w:tcPr>
          <w:p w:rsidR="009E177B" w:rsidRPr="005005A6" w:rsidRDefault="009E177B" w:rsidP="00F60F56">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Telephone: </w:t>
            </w:r>
          </w:p>
          <w:p w:rsidR="009E177B" w:rsidRPr="005005A6" w:rsidRDefault="009E177B" w:rsidP="00A722EC">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Mobile:       </w:t>
            </w:r>
          </w:p>
          <w:p w:rsidR="009E177B" w:rsidRPr="005005A6" w:rsidRDefault="009E177B" w:rsidP="00F60F56">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Fax:      </w:t>
            </w:r>
          </w:p>
          <w:p w:rsidR="009E177B" w:rsidRPr="005005A6" w:rsidRDefault="009E177B" w:rsidP="00915B8C">
            <w:pPr>
              <w:pStyle w:val="TabBodyText1"/>
              <w:ind w:left="0"/>
              <w:rPr>
                <w:rFonts w:asciiTheme="minorBidi" w:hAnsiTheme="minorBidi" w:cstheme="minorBidi"/>
              </w:rPr>
            </w:pPr>
            <w:r w:rsidRPr="005005A6">
              <w:rPr>
                <w:rFonts w:asciiTheme="minorBidi" w:hAnsiTheme="minorBidi" w:cstheme="minorBidi"/>
              </w:rPr>
              <w:t xml:space="preserve">E-Mail:  </w:t>
            </w:r>
            <w:r w:rsidRPr="005005A6">
              <w:rPr>
                <w:rFonts w:asciiTheme="minorBidi" w:hAnsiTheme="minorBidi" w:cstheme="minorBidi"/>
                <w:snapToGrid w:val="0"/>
              </w:rPr>
              <w:t xml:space="preserve">:  </w:t>
            </w:r>
          </w:p>
        </w:tc>
        <w:tc>
          <w:tcPr>
            <w:tcW w:w="2880" w:type="dxa"/>
            <w:tcBorders>
              <w:top w:val="single" w:sz="6" w:space="0" w:color="auto"/>
              <w:left w:val="single" w:sz="6" w:space="0" w:color="auto"/>
              <w:bottom w:val="single" w:sz="6" w:space="0" w:color="auto"/>
              <w:right w:val="single" w:sz="12" w:space="0" w:color="auto"/>
            </w:tcBorders>
            <w:vAlign w:val="center"/>
          </w:tcPr>
          <w:p w:rsidR="009E177B" w:rsidRPr="005005A6" w:rsidRDefault="009E177B" w:rsidP="00AA4B61">
            <w:pPr>
              <w:spacing w:before="60" w:after="60"/>
              <w:ind w:left="57"/>
              <w:rPr>
                <w:rFonts w:asciiTheme="minorBidi" w:hAnsiTheme="minorBidi" w:cstheme="minorBidi"/>
                <w:sz w:val="20"/>
                <w:szCs w:val="20"/>
              </w:rPr>
            </w:pPr>
          </w:p>
          <w:p w:rsidR="009E177B" w:rsidRPr="005005A6" w:rsidRDefault="009E177B" w:rsidP="00477264">
            <w:pPr>
              <w:numPr>
                <w:ilvl w:val="0"/>
                <w:numId w:val="7"/>
              </w:numPr>
              <w:spacing w:before="60" w:after="60"/>
              <w:rPr>
                <w:rFonts w:asciiTheme="minorBidi" w:hAnsiTheme="minorBidi" w:cstheme="minorBidi"/>
                <w:sz w:val="20"/>
                <w:szCs w:val="20"/>
              </w:rPr>
            </w:pPr>
            <w:r w:rsidRPr="005005A6">
              <w:rPr>
                <w:rFonts w:asciiTheme="minorBidi" w:hAnsiTheme="minorBidi" w:cstheme="minorBidi"/>
                <w:sz w:val="20"/>
                <w:szCs w:val="20"/>
              </w:rPr>
              <w:t>Bank details for payment of invoices</w:t>
            </w:r>
          </w:p>
          <w:p w:rsidR="009E177B" w:rsidRPr="005005A6" w:rsidRDefault="009E177B" w:rsidP="00AA4B61">
            <w:pPr>
              <w:spacing w:before="60" w:after="60"/>
              <w:ind w:left="57"/>
              <w:jc w:val="both"/>
              <w:rPr>
                <w:rFonts w:asciiTheme="minorBidi" w:hAnsiTheme="minorBidi" w:cstheme="minorBidi"/>
                <w:sz w:val="20"/>
                <w:szCs w:val="20"/>
              </w:rPr>
            </w:pPr>
          </w:p>
        </w:tc>
      </w:tr>
    </w:tbl>
    <w:p w:rsidR="009E177B" w:rsidRPr="005005A6" w:rsidRDefault="009E177B" w:rsidP="0068391A">
      <w:pPr>
        <w:pStyle w:val="Caption"/>
        <w:jc w:val="center"/>
        <w:rPr>
          <w:rFonts w:asciiTheme="minorBidi" w:hAnsiTheme="minorBidi" w:cstheme="minorBidi"/>
          <w:lang w:val="fr-FR"/>
        </w:rPr>
      </w:pPr>
      <w:r w:rsidRPr="005005A6">
        <w:rPr>
          <w:rFonts w:asciiTheme="minorBidi" w:hAnsiTheme="minorBidi" w:cstheme="minorBidi"/>
          <w:lang w:val="fr-FR"/>
        </w:rPr>
        <w:br w:type="page"/>
      </w:r>
      <w:r w:rsidRPr="005005A6">
        <w:rPr>
          <w:rFonts w:asciiTheme="minorBidi" w:hAnsiTheme="minorBidi" w:cstheme="minorBidi"/>
          <w:lang w:val="fr-FR"/>
        </w:rPr>
        <w:lastRenderedPageBreak/>
        <w:t xml:space="preserve">Table </w:t>
      </w:r>
      <w:r w:rsidRPr="005005A6">
        <w:rPr>
          <w:rFonts w:asciiTheme="minorBidi" w:hAnsiTheme="minorBidi" w:cstheme="minorBidi"/>
          <w:lang w:val="fr-FR"/>
        </w:rPr>
        <w:fldChar w:fldCharType="begin"/>
      </w:r>
      <w:r w:rsidRPr="005005A6">
        <w:rPr>
          <w:rFonts w:asciiTheme="minorBidi" w:hAnsiTheme="minorBidi" w:cstheme="minorBidi"/>
          <w:lang w:val="fr-FR"/>
        </w:rPr>
        <w:instrText xml:space="preserve"> SEQ Table \* ARABIC </w:instrText>
      </w:r>
      <w:r w:rsidRPr="005005A6">
        <w:rPr>
          <w:rFonts w:asciiTheme="minorBidi" w:hAnsiTheme="minorBidi" w:cstheme="minorBidi"/>
          <w:lang w:val="fr-FR"/>
        </w:rPr>
        <w:fldChar w:fldCharType="separate"/>
      </w:r>
      <w:r w:rsidR="009746E2">
        <w:rPr>
          <w:rFonts w:asciiTheme="minorBidi" w:hAnsiTheme="minorBidi" w:cstheme="minorBidi"/>
          <w:noProof/>
          <w:lang w:val="fr-FR"/>
        </w:rPr>
        <w:t>2</w:t>
      </w:r>
      <w:r w:rsidRPr="005005A6">
        <w:rPr>
          <w:rFonts w:asciiTheme="minorBidi" w:hAnsiTheme="minorBidi" w:cstheme="minorBidi"/>
          <w:lang w:val="fr-FR"/>
        </w:rPr>
        <w:fldChar w:fldCharType="end"/>
      </w:r>
      <w:r w:rsidRPr="005005A6">
        <w:rPr>
          <w:rFonts w:asciiTheme="minorBidi" w:hAnsiTheme="minorBidi" w:cstheme="minorBidi"/>
          <w:lang w:val="fr-FR"/>
        </w:rPr>
        <w:t xml:space="preserve"> </w:t>
      </w:r>
      <w:r w:rsidR="009F063A" w:rsidRPr="005005A6">
        <w:rPr>
          <w:rFonts w:asciiTheme="minorBidi" w:hAnsiTheme="minorBidi" w:cstheme="minorBidi"/>
          <w:lang w:val="fr-FR"/>
        </w:rPr>
        <w:t>Access Provider</w:t>
      </w:r>
      <w:r w:rsidRPr="005005A6">
        <w:rPr>
          <w:rFonts w:asciiTheme="minorBidi" w:hAnsiTheme="minorBidi" w:cstheme="minorBidi"/>
          <w:lang w:val="fr-FR"/>
        </w:rPr>
        <w:t xml:space="preserve"> Contact Points</w:t>
      </w:r>
    </w:p>
    <w:tbl>
      <w:tblPr>
        <w:tblW w:w="8476" w:type="dxa"/>
        <w:jc w:val="center"/>
        <w:tblLayout w:type="fixed"/>
        <w:tblCellMar>
          <w:left w:w="107" w:type="dxa"/>
          <w:right w:w="107" w:type="dxa"/>
        </w:tblCellMar>
        <w:tblLook w:val="0000" w:firstRow="0" w:lastRow="0" w:firstColumn="0" w:lastColumn="0" w:noHBand="0" w:noVBand="0"/>
      </w:tblPr>
      <w:tblGrid>
        <w:gridCol w:w="1816"/>
        <w:gridCol w:w="3764"/>
        <w:gridCol w:w="2896"/>
      </w:tblGrid>
      <w:tr w:rsidR="009E177B" w:rsidRPr="005005A6">
        <w:trPr>
          <w:cantSplit/>
          <w:trHeight w:val="500"/>
          <w:jc w:val="center"/>
        </w:trPr>
        <w:tc>
          <w:tcPr>
            <w:tcW w:w="1816" w:type="dxa"/>
            <w:tcBorders>
              <w:top w:val="single" w:sz="12" w:space="0" w:color="auto"/>
              <w:left w:val="single" w:sz="12" w:space="0" w:color="auto"/>
              <w:bottom w:val="single" w:sz="12" w:space="0" w:color="auto"/>
              <w:right w:val="single" w:sz="6" w:space="0" w:color="auto"/>
            </w:tcBorders>
            <w:shd w:val="pct25" w:color="auto" w:fill="auto"/>
            <w:vAlign w:val="center"/>
          </w:tcPr>
          <w:p w:rsidR="009E177B" w:rsidRPr="005005A6" w:rsidRDefault="009F063A" w:rsidP="00F60F56">
            <w:pPr>
              <w:pStyle w:val="TabHeading1"/>
              <w:jc w:val="left"/>
              <w:rPr>
                <w:rFonts w:asciiTheme="minorBidi" w:hAnsiTheme="minorBidi" w:cstheme="minorBidi"/>
                <w:sz w:val="20"/>
                <w:szCs w:val="20"/>
              </w:rPr>
            </w:pPr>
            <w:r w:rsidRPr="005005A6">
              <w:rPr>
                <w:rFonts w:asciiTheme="minorBidi" w:hAnsiTheme="minorBidi" w:cstheme="minorBidi"/>
                <w:sz w:val="20"/>
                <w:szCs w:val="20"/>
                <w:lang w:val="en-US"/>
              </w:rPr>
              <w:t>Access Provider</w:t>
            </w:r>
            <w:r w:rsidR="009E177B" w:rsidRPr="005005A6">
              <w:rPr>
                <w:rFonts w:asciiTheme="minorBidi" w:hAnsiTheme="minorBidi" w:cstheme="minorBidi"/>
                <w:sz w:val="20"/>
                <w:szCs w:val="20"/>
                <w:lang w:val="en-US"/>
              </w:rPr>
              <w:t xml:space="preserve"> </w:t>
            </w:r>
            <w:r w:rsidR="009E177B" w:rsidRPr="005005A6">
              <w:rPr>
                <w:rFonts w:asciiTheme="minorBidi" w:hAnsiTheme="minorBidi" w:cstheme="minorBidi"/>
                <w:sz w:val="20"/>
                <w:szCs w:val="20"/>
              </w:rPr>
              <w:t>Name/Position</w:t>
            </w:r>
          </w:p>
          <w:p w:rsidR="009E177B" w:rsidRPr="005005A6" w:rsidRDefault="009E177B">
            <w:pPr>
              <w:pStyle w:val="TabHeading1"/>
              <w:jc w:val="left"/>
              <w:rPr>
                <w:rFonts w:asciiTheme="minorBidi" w:hAnsiTheme="minorBidi" w:cstheme="minorBidi"/>
                <w:sz w:val="20"/>
                <w:szCs w:val="20"/>
              </w:rPr>
            </w:pPr>
            <w:r w:rsidRPr="005005A6">
              <w:rPr>
                <w:rFonts w:asciiTheme="minorBidi" w:hAnsiTheme="minorBidi" w:cstheme="minorBidi"/>
                <w:sz w:val="20"/>
                <w:szCs w:val="20"/>
              </w:rPr>
              <w:t>Department / Address</w:t>
            </w:r>
          </w:p>
        </w:tc>
        <w:tc>
          <w:tcPr>
            <w:tcW w:w="3764" w:type="dxa"/>
            <w:tcBorders>
              <w:top w:val="single" w:sz="12" w:space="0" w:color="auto"/>
              <w:left w:val="single" w:sz="6" w:space="0" w:color="auto"/>
              <w:bottom w:val="single" w:sz="12" w:space="0" w:color="auto"/>
              <w:right w:val="single" w:sz="6" w:space="0" w:color="auto"/>
            </w:tcBorders>
            <w:shd w:val="pct25" w:color="auto" w:fill="auto"/>
            <w:vAlign w:val="center"/>
          </w:tcPr>
          <w:p w:rsidR="009E177B" w:rsidRPr="005005A6" w:rsidRDefault="009E177B">
            <w:pPr>
              <w:pStyle w:val="TabHeading1"/>
              <w:jc w:val="left"/>
              <w:rPr>
                <w:rFonts w:asciiTheme="minorBidi" w:hAnsiTheme="minorBidi" w:cstheme="minorBidi"/>
                <w:sz w:val="20"/>
                <w:szCs w:val="20"/>
              </w:rPr>
            </w:pPr>
            <w:r w:rsidRPr="005005A6">
              <w:rPr>
                <w:rFonts w:asciiTheme="minorBidi" w:hAnsiTheme="minorBidi" w:cstheme="minorBidi"/>
                <w:sz w:val="20"/>
                <w:szCs w:val="20"/>
              </w:rPr>
              <w:t>Telephone:</w:t>
            </w:r>
          </w:p>
          <w:p w:rsidR="009E177B" w:rsidRPr="005005A6" w:rsidRDefault="009E177B">
            <w:pPr>
              <w:pStyle w:val="TabHeading1"/>
              <w:jc w:val="left"/>
              <w:rPr>
                <w:rFonts w:asciiTheme="minorBidi" w:hAnsiTheme="minorBidi" w:cstheme="minorBidi"/>
                <w:sz w:val="20"/>
                <w:szCs w:val="20"/>
              </w:rPr>
            </w:pPr>
            <w:r w:rsidRPr="005005A6">
              <w:rPr>
                <w:rFonts w:asciiTheme="minorBidi" w:hAnsiTheme="minorBidi" w:cstheme="minorBidi"/>
                <w:sz w:val="20"/>
                <w:szCs w:val="20"/>
              </w:rPr>
              <w:t>Mobile:</w:t>
            </w:r>
          </w:p>
          <w:p w:rsidR="009E177B" w:rsidRPr="005005A6" w:rsidRDefault="009E177B">
            <w:pPr>
              <w:pStyle w:val="TabHeading1"/>
              <w:jc w:val="left"/>
              <w:rPr>
                <w:rFonts w:asciiTheme="minorBidi" w:hAnsiTheme="minorBidi" w:cstheme="minorBidi"/>
                <w:sz w:val="20"/>
                <w:szCs w:val="20"/>
              </w:rPr>
            </w:pPr>
            <w:r w:rsidRPr="005005A6">
              <w:rPr>
                <w:rFonts w:asciiTheme="minorBidi" w:hAnsiTheme="minorBidi" w:cstheme="minorBidi"/>
                <w:sz w:val="20"/>
                <w:szCs w:val="20"/>
              </w:rPr>
              <w:t>Fax:</w:t>
            </w:r>
          </w:p>
          <w:p w:rsidR="009E177B" w:rsidRPr="005005A6" w:rsidRDefault="009E177B">
            <w:pPr>
              <w:pStyle w:val="TabHeading1"/>
              <w:jc w:val="left"/>
              <w:rPr>
                <w:rFonts w:asciiTheme="minorBidi" w:hAnsiTheme="minorBidi" w:cstheme="minorBidi"/>
                <w:sz w:val="20"/>
                <w:szCs w:val="20"/>
              </w:rPr>
            </w:pPr>
            <w:r w:rsidRPr="005005A6">
              <w:rPr>
                <w:rFonts w:asciiTheme="minorBidi" w:hAnsiTheme="minorBidi" w:cstheme="minorBidi"/>
                <w:sz w:val="20"/>
                <w:szCs w:val="20"/>
              </w:rPr>
              <w:t>E-Mail:</w:t>
            </w:r>
          </w:p>
        </w:tc>
        <w:tc>
          <w:tcPr>
            <w:tcW w:w="2896" w:type="dxa"/>
            <w:tcBorders>
              <w:top w:val="single" w:sz="12" w:space="0" w:color="auto"/>
              <w:left w:val="single" w:sz="6" w:space="0" w:color="auto"/>
              <w:bottom w:val="single" w:sz="12" w:space="0" w:color="auto"/>
              <w:right w:val="single" w:sz="12" w:space="0" w:color="auto"/>
            </w:tcBorders>
            <w:shd w:val="pct25" w:color="auto" w:fill="auto"/>
            <w:vAlign w:val="center"/>
          </w:tcPr>
          <w:p w:rsidR="009E177B" w:rsidRPr="005005A6" w:rsidRDefault="009E177B">
            <w:pPr>
              <w:pStyle w:val="TabHeading1"/>
              <w:jc w:val="left"/>
              <w:rPr>
                <w:rFonts w:asciiTheme="minorBidi" w:hAnsiTheme="minorBidi" w:cstheme="minorBidi"/>
                <w:sz w:val="20"/>
                <w:szCs w:val="20"/>
              </w:rPr>
            </w:pPr>
            <w:r w:rsidRPr="005005A6">
              <w:rPr>
                <w:rFonts w:asciiTheme="minorBidi" w:hAnsiTheme="minorBidi" w:cstheme="minorBidi"/>
                <w:sz w:val="20"/>
                <w:szCs w:val="20"/>
              </w:rPr>
              <w:t>Responsibilities:</w:t>
            </w:r>
          </w:p>
        </w:tc>
      </w:tr>
      <w:tr w:rsidR="009E177B" w:rsidRPr="005005A6">
        <w:trPr>
          <w:cantSplit/>
          <w:trHeight w:val="1577"/>
          <w:jc w:val="center"/>
        </w:trPr>
        <w:tc>
          <w:tcPr>
            <w:tcW w:w="1816" w:type="dxa"/>
            <w:tcBorders>
              <w:top w:val="single" w:sz="12" w:space="0" w:color="auto"/>
              <w:left w:val="single" w:sz="12" w:space="0" w:color="auto"/>
              <w:bottom w:val="single" w:sz="6" w:space="0" w:color="auto"/>
              <w:right w:val="single" w:sz="6" w:space="0" w:color="auto"/>
            </w:tcBorders>
            <w:vAlign w:val="center"/>
          </w:tcPr>
          <w:p w:rsidR="009E177B" w:rsidRPr="005005A6" w:rsidRDefault="009E177B">
            <w:pPr>
              <w:spacing w:before="60" w:after="60"/>
              <w:rPr>
                <w:rFonts w:asciiTheme="minorBidi" w:hAnsiTheme="minorBidi" w:cstheme="minorBidi"/>
                <w:sz w:val="20"/>
                <w:szCs w:val="20"/>
              </w:rPr>
            </w:pPr>
            <w:r w:rsidRPr="005005A6">
              <w:rPr>
                <w:rFonts w:asciiTheme="minorBidi" w:hAnsiTheme="minorBidi" w:cstheme="minorBidi"/>
                <w:sz w:val="20"/>
                <w:szCs w:val="20"/>
              </w:rPr>
              <w:t>Wholesale Billing</w:t>
            </w:r>
          </w:p>
        </w:tc>
        <w:tc>
          <w:tcPr>
            <w:tcW w:w="3764" w:type="dxa"/>
            <w:tcBorders>
              <w:top w:val="single" w:sz="12" w:space="0" w:color="auto"/>
              <w:left w:val="single" w:sz="6" w:space="0" w:color="auto"/>
              <w:bottom w:val="single" w:sz="6" w:space="0" w:color="auto"/>
              <w:right w:val="single" w:sz="6" w:space="0" w:color="auto"/>
            </w:tcBorders>
            <w:vAlign w:val="center"/>
          </w:tcPr>
          <w:p w:rsidR="009E177B" w:rsidRPr="005005A6" w:rsidRDefault="009E177B" w:rsidP="00EE3F8E">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Telephone: </w:t>
            </w:r>
          </w:p>
          <w:p w:rsidR="009E177B" w:rsidRPr="005005A6" w:rsidRDefault="0068391A" w:rsidP="0068391A">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Mobile:       </w:t>
            </w:r>
          </w:p>
          <w:p w:rsidR="009E177B" w:rsidRPr="005005A6" w:rsidRDefault="0068391A" w:rsidP="0068391A">
            <w:pPr>
              <w:pStyle w:val="FormatmallBullet110pt"/>
              <w:tabs>
                <w:tab w:val="left" w:pos="357"/>
                <w:tab w:val="left" w:pos="720"/>
              </w:tabs>
              <w:spacing w:before="60" w:after="60" w:line="240" w:lineRule="auto"/>
              <w:rPr>
                <w:rFonts w:asciiTheme="minorBidi" w:hAnsiTheme="minorBidi" w:cstheme="minorBidi"/>
              </w:rPr>
            </w:pPr>
            <w:r w:rsidRPr="005005A6">
              <w:rPr>
                <w:rFonts w:asciiTheme="minorBidi" w:hAnsiTheme="minorBidi" w:cstheme="minorBidi"/>
              </w:rPr>
              <w:t xml:space="preserve">Fax:            </w:t>
            </w:r>
          </w:p>
          <w:p w:rsidR="009E177B" w:rsidRPr="005005A6" w:rsidRDefault="009E177B" w:rsidP="0068391A">
            <w:pPr>
              <w:pStyle w:val="TabBodyText1"/>
              <w:ind w:left="0"/>
              <w:rPr>
                <w:rFonts w:asciiTheme="minorBidi" w:hAnsiTheme="minorBidi" w:cstheme="minorBidi"/>
              </w:rPr>
            </w:pPr>
            <w:r w:rsidRPr="005005A6">
              <w:rPr>
                <w:rFonts w:asciiTheme="minorBidi" w:hAnsiTheme="minorBidi" w:cstheme="minorBidi"/>
              </w:rPr>
              <w:t xml:space="preserve">E-Mail: </w:t>
            </w:r>
          </w:p>
        </w:tc>
        <w:tc>
          <w:tcPr>
            <w:tcW w:w="2896" w:type="dxa"/>
            <w:tcBorders>
              <w:top w:val="single" w:sz="12" w:space="0" w:color="auto"/>
              <w:left w:val="single" w:sz="6" w:space="0" w:color="auto"/>
              <w:bottom w:val="single" w:sz="6" w:space="0" w:color="auto"/>
              <w:right w:val="single" w:sz="12" w:space="0" w:color="auto"/>
            </w:tcBorders>
            <w:vAlign w:val="center"/>
          </w:tcPr>
          <w:p w:rsidR="009E177B" w:rsidRPr="005005A6" w:rsidRDefault="009E177B" w:rsidP="00477264">
            <w:pPr>
              <w:numPr>
                <w:ilvl w:val="0"/>
                <w:numId w:val="7"/>
              </w:numPr>
              <w:spacing w:before="60" w:after="60"/>
              <w:rPr>
                <w:rFonts w:asciiTheme="minorBidi" w:hAnsiTheme="minorBidi" w:cstheme="minorBidi"/>
                <w:sz w:val="20"/>
                <w:szCs w:val="20"/>
              </w:rPr>
            </w:pPr>
            <w:r w:rsidRPr="005005A6">
              <w:rPr>
                <w:rFonts w:asciiTheme="minorBidi" w:hAnsiTheme="minorBidi" w:cstheme="minorBidi"/>
                <w:sz w:val="20"/>
                <w:szCs w:val="20"/>
              </w:rPr>
              <w:t>Sending and Receiving Invoices</w:t>
            </w:r>
          </w:p>
          <w:p w:rsidR="009E177B" w:rsidRPr="005005A6" w:rsidRDefault="009E177B" w:rsidP="00477264">
            <w:pPr>
              <w:numPr>
                <w:ilvl w:val="0"/>
                <w:numId w:val="7"/>
              </w:numPr>
              <w:spacing w:before="60" w:after="60"/>
              <w:rPr>
                <w:rFonts w:asciiTheme="minorBidi" w:hAnsiTheme="minorBidi" w:cstheme="minorBidi"/>
                <w:sz w:val="20"/>
                <w:szCs w:val="20"/>
              </w:rPr>
            </w:pPr>
            <w:r w:rsidRPr="005005A6">
              <w:rPr>
                <w:rFonts w:asciiTheme="minorBidi" w:hAnsiTheme="minorBidi" w:cstheme="minorBidi"/>
                <w:sz w:val="20"/>
                <w:szCs w:val="20"/>
              </w:rPr>
              <w:t xml:space="preserve">Invoice enquiries </w:t>
            </w:r>
            <w:r w:rsidRPr="005005A6">
              <w:rPr>
                <w:rFonts w:asciiTheme="minorBidi" w:hAnsiTheme="minorBidi" w:cstheme="minorBidi"/>
                <w:b/>
                <w:bCs/>
                <w:sz w:val="20"/>
                <w:szCs w:val="20"/>
              </w:rPr>
              <w:t>Level 1</w:t>
            </w:r>
          </w:p>
        </w:tc>
      </w:tr>
      <w:tr w:rsidR="009E177B" w:rsidRPr="005005A6">
        <w:trPr>
          <w:cantSplit/>
          <w:trHeight w:val="2173"/>
          <w:jc w:val="center"/>
        </w:trPr>
        <w:tc>
          <w:tcPr>
            <w:tcW w:w="1816" w:type="dxa"/>
            <w:tcBorders>
              <w:top w:val="single" w:sz="6" w:space="0" w:color="auto"/>
              <w:left w:val="single" w:sz="12" w:space="0" w:color="auto"/>
              <w:bottom w:val="single" w:sz="6" w:space="0" w:color="auto"/>
              <w:right w:val="single" w:sz="6" w:space="0" w:color="auto"/>
            </w:tcBorders>
            <w:vAlign w:val="center"/>
          </w:tcPr>
          <w:p w:rsidR="009E177B" w:rsidRPr="005005A6" w:rsidRDefault="009E177B">
            <w:pPr>
              <w:spacing w:before="60" w:after="60"/>
              <w:rPr>
                <w:rFonts w:asciiTheme="minorBidi" w:hAnsiTheme="minorBidi" w:cstheme="minorBidi"/>
                <w:sz w:val="20"/>
                <w:szCs w:val="20"/>
              </w:rPr>
            </w:pPr>
            <w:r w:rsidRPr="005005A6">
              <w:rPr>
                <w:rFonts w:asciiTheme="minorBidi" w:hAnsiTheme="minorBidi" w:cstheme="minorBidi"/>
                <w:sz w:val="20"/>
                <w:szCs w:val="20"/>
              </w:rPr>
              <w:t>Manager, Billing</w:t>
            </w:r>
          </w:p>
        </w:tc>
        <w:tc>
          <w:tcPr>
            <w:tcW w:w="3764" w:type="dxa"/>
            <w:tcBorders>
              <w:top w:val="single" w:sz="6" w:space="0" w:color="auto"/>
              <w:left w:val="single" w:sz="6" w:space="0" w:color="auto"/>
              <w:bottom w:val="single" w:sz="6" w:space="0" w:color="auto"/>
              <w:right w:val="single" w:sz="6" w:space="0" w:color="auto"/>
            </w:tcBorders>
            <w:vAlign w:val="center"/>
          </w:tcPr>
          <w:p w:rsidR="009E177B" w:rsidRPr="005005A6" w:rsidRDefault="0068391A" w:rsidP="0068391A">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Telephone: </w:t>
            </w:r>
          </w:p>
          <w:p w:rsidR="009E177B" w:rsidRPr="005005A6" w:rsidRDefault="009E177B" w:rsidP="0068391A">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Mobile:    </w:t>
            </w:r>
          </w:p>
          <w:p w:rsidR="009E177B" w:rsidRPr="005005A6" w:rsidRDefault="009E177B" w:rsidP="0068391A">
            <w:pPr>
              <w:pStyle w:val="FormatmallBullet110pt"/>
              <w:tabs>
                <w:tab w:val="left" w:pos="357"/>
                <w:tab w:val="left" w:pos="720"/>
              </w:tabs>
              <w:spacing w:before="60" w:after="60" w:line="240" w:lineRule="auto"/>
              <w:rPr>
                <w:rFonts w:asciiTheme="minorBidi" w:hAnsiTheme="minorBidi" w:cstheme="minorBidi"/>
              </w:rPr>
            </w:pPr>
            <w:r w:rsidRPr="005005A6">
              <w:rPr>
                <w:rFonts w:asciiTheme="minorBidi" w:hAnsiTheme="minorBidi" w:cstheme="minorBidi"/>
              </w:rPr>
              <w:t xml:space="preserve">Fax:           </w:t>
            </w:r>
          </w:p>
          <w:p w:rsidR="009E177B" w:rsidRPr="005005A6" w:rsidRDefault="009E177B" w:rsidP="0068391A">
            <w:pPr>
              <w:pStyle w:val="TabBodyText1"/>
              <w:ind w:left="0"/>
              <w:rPr>
                <w:rFonts w:asciiTheme="minorBidi" w:hAnsiTheme="minorBidi" w:cstheme="minorBidi"/>
              </w:rPr>
            </w:pPr>
            <w:r w:rsidRPr="005005A6">
              <w:rPr>
                <w:rFonts w:asciiTheme="minorBidi" w:hAnsiTheme="minorBidi" w:cstheme="minorBidi"/>
              </w:rPr>
              <w:t xml:space="preserve">E-Mail: </w:t>
            </w:r>
          </w:p>
        </w:tc>
        <w:tc>
          <w:tcPr>
            <w:tcW w:w="2896" w:type="dxa"/>
            <w:tcBorders>
              <w:top w:val="single" w:sz="6" w:space="0" w:color="auto"/>
              <w:left w:val="single" w:sz="6" w:space="0" w:color="auto"/>
              <w:bottom w:val="single" w:sz="6" w:space="0" w:color="auto"/>
              <w:right w:val="single" w:sz="12" w:space="0" w:color="auto"/>
            </w:tcBorders>
            <w:vAlign w:val="center"/>
          </w:tcPr>
          <w:p w:rsidR="009E177B" w:rsidRPr="005005A6" w:rsidRDefault="009E177B" w:rsidP="00477264">
            <w:pPr>
              <w:numPr>
                <w:ilvl w:val="0"/>
                <w:numId w:val="7"/>
              </w:numPr>
              <w:tabs>
                <w:tab w:val="clear" w:pos="357"/>
                <w:tab w:val="left" w:pos="793"/>
              </w:tabs>
              <w:spacing w:before="60" w:after="60"/>
              <w:ind w:left="433" w:hanging="376"/>
              <w:rPr>
                <w:rFonts w:asciiTheme="minorBidi" w:hAnsiTheme="minorBidi" w:cstheme="minorBidi"/>
                <w:sz w:val="20"/>
                <w:szCs w:val="20"/>
              </w:rPr>
            </w:pPr>
            <w:r w:rsidRPr="005005A6">
              <w:rPr>
                <w:rFonts w:asciiTheme="minorBidi" w:hAnsiTheme="minorBidi" w:cstheme="minorBidi"/>
                <w:sz w:val="20"/>
                <w:szCs w:val="20"/>
              </w:rPr>
              <w:t>Management of Invoices</w:t>
            </w:r>
          </w:p>
          <w:p w:rsidR="009E177B" w:rsidRPr="005005A6" w:rsidRDefault="009E177B" w:rsidP="00477264">
            <w:pPr>
              <w:numPr>
                <w:ilvl w:val="0"/>
                <w:numId w:val="7"/>
              </w:numPr>
              <w:tabs>
                <w:tab w:val="clear" w:pos="357"/>
                <w:tab w:val="left" w:pos="793"/>
              </w:tabs>
              <w:spacing w:before="60" w:after="60"/>
              <w:ind w:left="433" w:hanging="376"/>
              <w:rPr>
                <w:rFonts w:asciiTheme="minorBidi" w:hAnsiTheme="minorBidi" w:cstheme="minorBidi"/>
                <w:sz w:val="20"/>
                <w:szCs w:val="20"/>
              </w:rPr>
            </w:pPr>
            <w:r w:rsidRPr="005005A6">
              <w:rPr>
                <w:rFonts w:asciiTheme="minorBidi" w:hAnsiTheme="minorBidi" w:cstheme="minorBidi"/>
                <w:sz w:val="20"/>
                <w:szCs w:val="20"/>
              </w:rPr>
              <w:t>Receiving Invoices</w:t>
            </w:r>
          </w:p>
          <w:p w:rsidR="009E177B" w:rsidRPr="005005A6" w:rsidRDefault="009E177B" w:rsidP="00477264">
            <w:pPr>
              <w:numPr>
                <w:ilvl w:val="0"/>
                <w:numId w:val="7"/>
              </w:numPr>
              <w:tabs>
                <w:tab w:val="clear" w:pos="357"/>
                <w:tab w:val="left" w:pos="793"/>
              </w:tabs>
              <w:spacing w:before="60" w:after="60"/>
              <w:ind w:left="433" w:hanging="376"/>
              <w:rPr>
                <w:rFonts w:asciiTheme="minorBidi" w:hAnsiTheme="minorBidi" w:cstheme="minorBidi"/>
                <w:sz w:val="20"/>
                <w:szCs w:val="20"/>
              </w:rPr>
            </w:pPr>
            <w:r w:rsidRPr="005005A6">
              <w:rPr>
                <w:rFonts w:asciiTheme="minorBidi" w:hAnsiTheme="minorBidi" w:cstheme="minorBidi"/>
                <w:sz w:val="20"/>
                <w:szCs w:val="20"/>
              </w:rPr>
              <w:t xml:space="preserve">Invoice enquiries </w:t>
            </w:r>
            <w:r w:rsidRPr="005005A6">
              <w:rPr>
                <w:rFonts w:asciiTheme="minorBidi" w:hAnsiTheme="minorBidi" w:cstheme="minorBidi"/>
                <w:b/>
                <w:bCs/>
                <w:sz w:val="20"/>
                <w:szCs w:val="20"/>
              </w:rPr>
              <w:t>Level 2</w:t>
            </w:r>
          </w:p>
          <w:p w:rsidR="009E177B" w:rsidRPr="005005A6" w:rsidRDefault="009E177B" w:rsidP="00477264">
            <w:pPr>
              <w:numPr>
                <w:ilvl w:val="0"/>
                <w:numId w:val="7"/>
              </w:numPr>
              <w:tabs>
                <w:tab w:val="clear" w:pos="357"/>
                <w:tab w:val="left" w:pos="793"/>
              </w:tabs>
              <w:spacing w:before="60" w:after="60"/>
              <w:ind w:left="433" w:hanging="376"/>
              <w:rPr>
                <w:rFonts w:asciiTheme="minorBidi" w:hAnsiTheme="minorBidi" w:cstheme="minorBidi"/>
                <w:sz w:val="20"/>
                <w:szCs w:val="20"/>
              </w:rPr>
            </w:pPr>
            <w:r w:rsidRPr="005005A6">
              <w:rPr>
                <w:rFonts w:asciiTheme="minorBidi" w:hAnsiTheme="minorBidi" w:cstheme="minorBidi"/>
                <w:sz w:val="20"/>
                <w:szCs w:val="20"/>
              </w:rPr>
              <w:t>Billing Dispute Notices Receipt, pursuant to Annex B Billing and Payment</w:t>
            </w:r>
          </w:p>
          <w:p w:rsidR="009E177B" w:rsidRPr="005005A6" w:rsidRDefault="009E177B" w:rsidP="00477264">
            <w:pPr>
              <w:numPr>
                <w:ilvl w:val="0"/>
                <w:numId w:val="7"/>
              </w:numPr>
              <w:tabs>
                <w:tab w:val="clear" w:pos="357"/>
                <w:tab w:val="left" w:pos="793"/>
              </w:tabs>
              <w:spacing w:before="60" w:after="60"/>
              <w:ind w:left="433" w:hanging="376"/>
              <w:rPr>
                <w:rFonts w:asciiTheme="minorBidi" w:hAnsiTheme="minorBidi" w:cstheme="minorBidi"/>
                <w:sz w:val="20"/>
                <w:szCs w:val="20"/>
              </w:rPr>
            </w:pPr>
            <w:r w:rsidRPr="005005A6">
              <w:rPr>
                <w:rFonts w:asciiTheme="minorBidi" w:hAnsiTheme="minorBidi" w:cstheme="minorBidi"/>
                <w:sz w:val="20"/>
                <w:szCs w:val="20"/>
              </w:rPr>
              <w:t xml:space="preserve">Billing Disputes </w:t>
            </w:r>
            <w:r w:rsidRPr="005005A6">
              <w:rPr>
                <w:rFonts w:asciiTheme="minorBidi" w:hAnsiTheme="minorBidi" w:cstheme="minorBidi"/>
                <w:b/>
                <w:bCs/>
                <w:sz w:val="20"/>
                <w:szCs w:val="20"/>
              </w:rPr>
              <w:t>Level 1</w:t>
            </w:r>
          </w:p>
          <w:p w:rsidR="009E177B" w:rsidRPr="005005A6" w:rsidRDefault="005005A6" w:rsidP="005005A6">
            <w:pPr>
              <w:numPr>
                <w:ilvl w:val="0"/>
                <w:numId w:val="7"/>
              </w:numPr>
              <w:tabs>
                <w:tab w:val="clear" w:pos="357"/>
                <w:tab w:val="left" w:pos="793"/>
              </w:tabs>
              <w:spacing w:before="60" w:after="60"/>
              <w:ind w:left="433" w:hanging="376"/>
              <w:rPr>
                <w:rFonts w:asciiTheme="minorBidi" w:hAnsiTheme="minorBidi" w:cstheme="minorBidi"/>
                <w:sz w:val="20"/>
                <w:szCs w:val="20"/>
              </w:rPr>
            </w:pPr>
            <w:r w:rsidRPr="005005A6">
              <w:rPr>
                <w:rFonts w:asciiTheme="minorBidi" w:hAnsiTheme="minorBidi" w:cstheme="minorBidi"/>
                <w:sz w:val="20"/>
                <w:szCs w:val="20"/>
              </w:rPr>
              <w:t xml:space="preserve">Access Seeker </w:t>
            </w:r>
            <w:r w:rsidR="009E177B" w:rsidRPr="005005A6">
              <w:rPr>
                <w:rFonts w:asciiTheme="minorBidi" w:hAnsiTheme="minorBidi" w:cstheme="minorBidi"/>
                <w:sz w:val="20"/>
                <w:szCs w:val="20"/>
              </w:rPr>
              <w:t>r</w:t>
            </w:r>
            <w:r w:rsidRPr="005005A6">
              <w:rPr>
                <w:rFonts w:asciiTheme="minorBidi" w:hAnsiTheme="minorBidi" w:cstheme="minorBidi"/>
                <w:sz w:val="20"/>
                <w:szCs w:val="20"/>
              </w:rPr>
              <w:t>esponsible coordinator for the o</w:t>
            </w:r>
            <w:r w:rsidR="009E177B" w:rsidRPr="005005A6">
              <w:rPr>
                <w:rFonts w:asciiTheme="minorBidi" w:hAnsiTheme="minorBidi" w:cstheme="minorBidi"/>
                <w:sz w:val="20"/>
                <w:szCs w:val="20"/>
              </w:rPr>
              <w:t xml:space="preserve">perational </w:t>
            </w:r>
            <w:r w:rsidRPr="005005A6">
              <w:rPr>
                <w:rFonts w:asciiTheme="minorBidi" w:hAnsiTheme="minorBidi" w:cstheme="minorBidi"/>
                <w:sz w:val="20"/>
                <w:szCs w:val="20"/>
              </w:rPr>
              <w:t>m</w:t>
            </w:r>
            <w:r w:rsidR="009E177B" w:rsidRPr="005005A6">
              <w:rPr>
                <w:rFonts w:asciiTheme="minorBidi" w:hAnsiTheme="minorBidi" w:cstheme="minorBidi"/>
                <w:sz w:val="20"/>
                <w:szCs w:val="20"/>
              </w:rPr>
              <w:t>eetings</w:t>
            </w:r>
          </w:p>
        </w:tc>
      </w:tr>
      <w:tr w:rsidR="009E177B" w:rsidRPr="005005A6">
        <w:trPr>
          <w:cantSplit/>
          <w:trHeight w:val="872"/>
          <w:jc w:val="center"/>
        </w:trPr>
        <w:tc>
          <w:tcPr>
            <w:tcW w:w="1816" w:type="dxa"/>
            <w:tcBorders>
              <w:top w:val="single" w:sz="6" w:space="0" w:color="auto"/>
              <w:left w:val="single" w:sz="12" w:space="0" w:color="auto"/>
              <w:bottom w:val="single" w:sz="6" w:space="0" w:color="auto"/>
              <w:right w:val="single" w:sz="6" w:space="0" w:color="auto"/>
            </w:tcBorders>
            <w:vAlign w:val="center"/>
          </w:tcPr>
          <w:p w:rsidR="009E177B" w:rsidRPr="005005A6" w:rsidRDefault="009E177B">
            <w:pPr>
              <w:spacing w:before="60" w:after="60"/>
              <w:rPr>
                <w:rFonts w:asciiTheme="minorBidi" w:hAnsiTheme="minorBidi" w:cstheme="minorBidi"/>
                <w:sz w:val="20"/>
                <w:szCs w:val="20"/>
              </w:rPr>
            </w:pPr>
            <w:r w:rsidRPr="005005A6">
              <w:rPr>
                <w:rFonts w:asciiTheme="minorBidi" w:hAnsiTheme="minorBidi" w:cstheme="minorBidi"/>
                <w:sz w:val="20"/>
                <w:szCs w:val="20"/>
              </w:rPr>
              <w:t>Wholesale Manager</w:t>
            </w:r>
          </w:p>
        </w:tc>
        <w:tc>
          <w:tcPr>
            <w:tcW w:w="3764" w:type="dxa"/>
            <w:tcBorders>
              <w:top w:val="single" w:sz="6" w:space="0" w:color="auto"/>
              <w:left w:val="single" w:sz="6" w:space="0" w:color="auto"/>
              <w:bottom w:val="single" w:sz="6" w:space="0" w:color="auto"/>
              <w:right w:val="single" w:sz="6" w:space="0" w:color="auto"/>
            </w:tcBorders>
            <w:vAlign w:val="center"/>
          </w:tcPr>
          <w:p w:rsidR="009E177B" w:rsidRPr="005005A6" w:rsidRDefault="0068391A" w:rsidP="0068391A">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Telephone: </w:t>
            </w:r>
          </w:p>
          <w:p w:rsidR="009E177B" w:rsidRPr="005005A6" w:rsidRDefault="009E177B" w:rsidP="0068391A">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Mobile:     </w:t>
            </w:r>
          </w:p>
          <w:p w:rsidR="009E177B" w:rsidRPr="005005A6" w:rsidRDefault="009E177B" w:rsidP="0068391A">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Fax:        </w:t>
            </w:r>
          </w:p>
          <w:p w:rsidR="009E177B" w:rsidRPr="005005A6" w:rsidRDefault="009E177B" w:rsidP="0068391A">
            <w:pPr>
              <w:pStyle w:val="TabBodyText1"/>
              <w:ind w:left="0"/>
              <w:rPr>
                <w:rFonts w:asciiTheme="minorBidi" w:hAnsiTheme="minorBidi" w:cstheme="minorBidi"/>
              </w:rPr>
            </w:pPr>
            <w:r w:rsidRPr="005005A6">
              <w:rPr>
                <w:rFonts w:asciiTheme="minorBidi" w:hAnsiTheme="minorBidi" w:cstheme="minorBidi"/>
              </w:rPr>
              <w:t xml:space="preserve">E-Mail:        </w:t>
            </w:r>
          </w:p>
        </w:tc>
        <w:tc>
          <w:tcPr>
            <w:tcW w:w="2896" w:type="dxa"/>
            <w:tcBorders>
              <w:top w:val="single" w:sz="6" w:space="0" w:color="auto"/>
              <w:left w:val="single" w:sz="6" w:space="0" w:color="auto"/>
              <w:bottom w:val="single" w:sz="6" w:space="0" w:color="auto"/>
              <w:right w:val="single" w:sz="12" w:space="0" w:color="auto"/>
            </w:tcBorders>
            <w:vAlign w:val="center"/>
          </w:tcPr>
          <w:p w:rsidR="009E177B" w:rsidRPr="005005A6" w:rsidRDefault="009E177B" w:rsidP="00477264">
            <w:pPr>
              <w:numPr>
                <w:ilvl w:val="0"/>
                <w:numId w:val="7"/>
              </w:numPr>
              <w:spacing w:before="60" w:after="60"/>
              <w:rPr>
                <w:rFonts w:asciiTheme="minorBidi" w:hAnsiTheme="minorBidi" w:cstheme="minorBidi"/>
                <w:sz w:val="20"/>
                <w:szCs w:val="20"/>
              </w:rPr>
            </w:pPr>
            <w:r w:rsidRPr="005005A6">
              <w:rPr>
                <w:rFonts w:asciiTheme="minorBidi" w:hAnsiTheme="minorBidi" w:cstheme="minorBidi"/>
                <w:sz w:val="20"/>
                <w:szCs w:val="20"/>
              </w:rPr>
              <w:t xml:space="preserve">Billing Disputes </w:t>
            </w:r>
            <w:r w:rsidRPr="005005A6">
              <w:rPr>
                <w:rFonts w:asciiTheme="minorBidi" w:hAnsiTheme="minorBidi" w:cstheme="minorBidi"/>
                <w:b/>
                <w:bCs/>
                <w:sz w:val="20"/>
                <w:szCs w:val="20"/>
              </w:rPr>
              <w:t>Level 2</w:t>
            </w:r>
          </w:p>
        </w:tc>
      </w:tr>
      <w:tr w:rsidR="009E177B" w:rsidRPr="005005A6">
        <w:trPr>
          <w:cantSplit/>
          <w:trHeight w:val="872"/>
          <w:jc w:val="center"/>
        </w:trPr>
        <w:tc>
          <w:tcPr>
            <w:tcW w:w="1816" w:type="dxa"/>
            <w:tcBorders>
              <w:top w:val="single" w:sz="6" w:space="0" w:color="auto"/>
              <w:left w:val="single" w:sz="12" w:space="0" w:color="auto"/>
              <w:bottom w:val="single" w:sz="6" w:space="0" w:color="auto"/>
              <w:right w:val="single" w:sz="6" w:space="0" w:color="auto"/>
            </w:tcBorders>
            <w:vAlign w:val="center"/>
          </w:tcPr>
          <w:p w:rsidR="009E177B" w:rsidRPr="005005A6" w:rsidRDefault="009E177B">
            <w:pPr>
              <w:spacing w:before="60" w:after="60"/>
              <w:rPr>
                <w:rFonts w:asciiTheme="minorBidi" w:hAnsiTheme="minorBidi" w:cstheme="minorBidi"/>
                <w:sz w:val="20"/>
                <w:szCs w:val="20"/>
              </w:rPr>
            </w:pPr>
            <w:proofErr w:type="spellStart"/>
            <w:r w:rsidRPr="005005A6">
              <w:rPr>
                <w:rFonts w:asciiTheme="minorBidi" w:hAnsiTheme="minorBidi" w:cstheme="minorBidi"/>
                <w:sz w:val="20"/>
                <w:szCs w:val="20"/>
                <w:lang w:val="fr-FR"/>
              </w:rPr>
              <w:t>Accounts</w:t>
            </w:r>
            <w:proofErr w:type="spellEnd"/>
            <w:r w:rsidRPr="005005A6">
              <w:rPr>
                <w:rFonts w:asciiTheme="minorBidi" w:hAnsiTheme="minorBidi" w:cstheme="minorBidi"/>
                <w:sz w:val="20"/>
                <w:szCs w:val="20"/>
                <w:lang w:val="fr-FR"/>
              </w:rPr>
              <w:t xml:space="preserve"> </w:t>
            </w:r>
            <w:proofErr w:type="spellStart"/>
            <w:r w:rsidRPr="005005A6">
              <w:rPr>
                <w:rFonts w:asciiTheme="minorBidi" w:hAnsiTheme="minorBidi" w:cstheme="minorBidi"/>
                <w:sz w:val="20"/>
                <w:szCs w:val="20"/>
                <w:lang w:val="fr-FR"/>
              </w:rPr>
              <w:t>Receivable</w:t>
            </w:r>
            <w:proofErr w:type="spellEnd"/>
            <w:r w:rsidRPr="005005A6">
              <w:rPr>
                <w:rFonts w:asciiTheme="minorBidi" w:hAnsiTheme="minorBidi" w:cstheme="minorBidi"/>
                <w:sz w:val="20"/>
                <w:szCs w:val="20"/>
                <w:lang w:val="fr-FR"/>
              </w:rPr>
              <w:t xml:space="preserve"> Section, Financial Unit</w:t>
            </w:r>
          </w:p>
        </w:tc>
        <w:tc>
          <w:tcPr>
            <w:tcW w:w="3764" w:type="dxa"/>
            <w:tcBorders>
              <w:top w:val="single" w:sz="6" w:space="0" w:color="auto"/>
              <w:left w:val="single" w:sz="6" w:space="0" w:color="auto"/>
              <w:bottom w:val="single" w:sz="6" w:space="0" w:color="auto"/>
              <w:right w:val="single" w:sz="6" w:space="0" w:color="auto"/>
            </w:tcBorders>
            <w:vAlign w:val="center"/>
          </w:tcPr>
          <w:p w:rsidR="009E177B" w:rsidRPr="005005A6" w:rsidRDefault="009E177B" w:rsidP="0068391A">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Telephone: </w:t>
            </w:r>
          </w:p>
          <w:p w:rsidR="009E177B" w:rsidRPr="005005A6" w:rsidRDefault="009E177B" w:rsidP="0068391A">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Mobile:       </w:t>
            </w:r>
          </w:p>
          <w:p w:rsidR="009E177B" w:rsidRPr="005005A6" w:rsidRDefault="009E177B" w:rsidP="0068391A">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Fax:       </w:t>
            </w:r>
          </w:p>
          <w:p w:rsidR="009E177B" w:rsidRPr="005005A6" w:rsidRDefault="009E177B" w:rsidP="0068391A">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E-Mail:  </w:t>
            </w:r>
          </w:p>
        </w:tc>
        <w:tc>
          <w:tcPr>
            <w:tcW w:w="2896" w:type="dxa"/>
            <w:tcBorders>
              <w:top w:val="single" w:sz="6" w:space="0" w:color="auto"/>
              <w:left w:val="single" w:sz="6" w:space="0" w:color="auto"/>
              <w:bottom w:val="single" w:sz="6" w:space="0" w:color="auto"/>
              <w:right w:val="single" w:sz="12" w:space="0" w:color="auto"/>
            </w:tcBorders>
            <w:vAlign w:val="center"/>
          </w:tcPr>
          <w:p w:rsidR="009E177B" w:rsidRPr="005005A6" w:rsidRDefault="009E177B" w:rsidP="00477264">
            <w:pPr>
              <w:numPr>
                <w:ilvl w:val="0"/>
                <w:numId w:val="7"/>
              </w:numPr>
              <w:spacing w:before="60" w:after="60"/>
              <w:rPr>
                <w:rFonts w:asciiTheme="minorBidi" w:hAnsiTheme="minorBidi" w:cstheme="minorBidi"/>
                <w:sz w:val="20"/>
                <w:szCs w:val="20"/>
              </w:rPr>
            </w:pPr>
            <w:r w:rsidRPr="005005A6">
              <w:rPr>
                <w:rFonts w:asciiTheme="minorBidi" w:hAnsiTheme="minorBidi" w:cstheme="minorBidi"/>
                <w:sz w:val="20"/>
                <w:szCs w:val="20"/>
              </w:rPr>
              <w:t>Bank details for payment of invoices</w:t>
            </w:r>
          </w:p>
          <w:p w:rsidR="009E177B" w:rsidRPr="005005A6" w:rsidRDefault="009E177B" w:rsidP="0072402E">
            <w:pPr>
              <w:spacing w:before="60" w:after="60"/>
              <w:ind w:left="340"/>
              <w:rPr>
                <w:rFonts w:asciiTheme="minorBidi" w:hAnsiTheme="minorBidi" w:cstheme="minorBidi"/>
                <w:sz w:val="20"/>
                <w:szCs w:val="20"/>
              </w:rPr>
            </w:pPr>
          </w:p>
        </w:tc>
      </w:tr>
    </w:tbl>
    <w:p w:rsidR="009E177B" w:rsidRPr="00C409FD" w:rsidRDefault="009E177B" w:rsidP="00FA7EEC">
      <w:pPr>
        <w:pStyle w:val="ListParagraph"/>
        <w:keepNext/>
        <w:pageBreakBefore/>
        <w:numPr>
          <w:ilvl w:val="0"/>
          <w:numId w:val="2"/>
        </w:numPr>
        <w:pBdr>
          <w:top w:val="single" w:sz="4" w:space="1" w:color="808080" w:shadow="1"/>
          <w:left w:val="single" w:sz="4" w:space="4" w:color="808080" w:shadow="1"/>
          <w:bottom w:val="single" w:sz="4" w:space="1" w:color="808080" w:shadow="1"/>
          <w:right w:val="single" w:sz="4" w:space="4" w:color="808080" w:shadow="1"/>
        </w:pBdr>
        <w:shd w:val="clear" w:color="auto" w:fill="C00000"/>
        <w:tabs>
          <w:tab w:val="clear" w:pos="357"/>
          <w:tab w:val="clear" w:pos="720"/>
        </w:tabs>
        <w:snapToGrid/>
        <w:spacing w:before="240" w:after="480" w:line="360" w:lineRule="auto"/>
        <w:ind w:left="450" w:right="33"/>
        <w:contextualSpacing w:val="0"/>
        <w:jc w:val="center"/>
        <w:outlineLvl w:val="0"/>
        <w:rPr>
          <w:rFonts w:cs="Arial"/>
          <w:b/>
          <w:bCs/>
          <w:noProof/>
          <w:color w:val="FFFFFF"/>
          <w:kern w:val="32"/>
          <w:sz w:val="36"/>
          <w:szCs w:val="36"/>
          <w:lang w:eastAsia="en-US"/>
        </w:rPr>
      </w:pPr>
      <w:bookmarkStart w:id="9" w:name="_Toc98338370"/>
      <w:bookmarkStart w:id="10" w:name="_Toc98338734"/>
      <w:bookmarkStart w:id="11" w:name="_Ref96826828"/>
      <w:bookmarkStart w:id="12" w:name="_Toc466884028"/>
      <w:bookmarkEnd w:id="9"/>
      <w:bookmarkEnd w:id="10"/>
      <w:r w:rsidRPr="00C409FD">
        <w:rPr>
          <w:rFonts w:cs="Arial"/>
          <w:b/>
          <w:bCs/>
          <w:noProof/>
          <w:color w:val="FFFFFF"/>
          <w:kern w:val="32"/>
          <w:sz w:val="36"/>
          <w:szCs w:val="36"/>
          <w:lang w:eastAsia="en-US"/>
        </w:rPr>
        <w:lastRenderedPageBreak/>
        <w:t>Operation and Maintenance Contact Points</w:t>
      </w:r>
      <w:bookmarkEnd w:id="11"/>
      <w:bookmarkEnd w:id="12"/>
    </w:p>
    <w:p w:rsidR="009E177B" w:rsidRPr="005005A6" w:rsidRDefault="009E177B" w:rsidP="0020550A">
      <w:pPr>
        <w:pStyle w:val="FormatmallRubrik2Hger-089cm1"/>
        <w:numPr>
          <w:ilvl w:val="1"/>
          <w:numId w:val="2"/>
        </w:numPr>
        <w:ind w:left="567" w:hanging="567"/>
        <w:jc w:val="lowKashida"/>
        <w:rPr>
          <w:rFonts w:asciiTheme="minorBidi" w:hAnsiTheme="minorBidi" w:cstheme="minorBidi"/>
          <w:lang w:eastAsia="en-US"/>
        </w:rPr>
      </w:pPr>
      <w:r w:rsidRPr="005005A6">
        <w:rPr>
          <w:rFonts w:asciiTheme="minorBidi" w:hAnsiTheme="minorBidi" w:cstheme="minorBidi"/>
          <w:lang w:eastAsia="en-US"/>
        </w:rPr>
        <w:t xml:space="preserve">Except, if </w:t>
      </w:r>
      <w:r w:rsidRPr="005005A6">
        <w:rPr>
          <w:rFonts w:asciiTheme="minorBidi" w:hAnsiTheme="minorBidi" w:cstheme="minorBidi"/>
        </w:rPr>
        <w:t>specifically</w:t>
      </w:r>
      <w:r w:rsidRPr="005005A6">
        <w:rPr>
          <w:rFonts w:asciiTheme="minorBidi" w:hAnsiTheme="minorBidi" w:cstheme="minorBidi"/>
          <w:lang w:eastAsia="en-US"/>
        </w:rPr>
        <w:t xml:space="preserve"> provided otherwise, all communications relating to this Interconnection &amp; Access Agreement regarding Operation and Maintenance shall be to the following contact points:</w:t>
      </w:r>
    </w:p>
    <w:p w:rsidR="009E177B" w:rsidRPr="005005A6" w:rsidRDefault="009E177B" w:rsidP="009F063A">
      <w:pPr>
        <w:pStyle w:val="Caption"/>
        <w:keepNext/>
        <w:jc w:val="center"/>
        <w:rPr>
          <w:rFonts w:asciiTheme="minorBidi" w:hAnsiTheme="minorBidi" w:cstheme="minorBidi"/>
        </w:rPr>
      </w:pPr>
      <w:r w:rsidRPr="005005A6">
        <w:rPr>
          <w:rFonts w:asciiTheme="minorBidi" w:hAnsiTheme="minorBidi" w:cstheme="minorBidi"/>
        </w:rPr>
        <w:t xml:space="preserve">Table </w:t>
      </w:r>
      <w:r w:rsidRPr="005005A6">
        <w:rPr>
          <w:rFonts w:asciiTheme="minorBidi" w:hAnsiTheme="minorBidi" w:cstheme="minorBidi"/>
        </w:rPr>
        <w:fldChar w:fldCharType="begin"/>
      </w:r>
      <w:r w:rsidRPr="005005A6">
        <w:rPr>
          <w:rFonts w:asciiTheme="minorBidi" w:hAnsiTheme="minorBidi" w:cstheme="minorBidi"/>
        </w:rPr>
        <w:instrText xml:space="preserve"> SEQ Table \* ARABIC </w:instrText>
      </w:r>
      <w:r w:rsidRPr="005005A6">
        <w:rPr>
          <w:rFonts w:asciiTheme="minorBidi" w:hAnsiTheme="minorBidi" w:cstheme="minorBidi"/>
        </w:rPr>
        <w:fldChar w:fldCharType="separate"/>
      </w:r>
      <w:r w:rsidR="009746E2">
        <w:rPr>
          <w:rFonts w:asciiTheme="minorBidi" w:hAnsiTheme="minorBidi" w:cstheme="minorBidi"/>
          <w:noProof/>
        </w:rPr>
        <w:t>3</w:t>
      </w:r>
      <w:r w:rsidRPr="005005A6">
        <w:rPr>
          <w:rFonts w:asciiTheme="minorBidi" w:hAnsiTheme="minorBidi" w:cstheme="minorBidi"/>
        </w:rPr>
        <w:fldChar w:fldCharType="end"/>
      </w:r>
      <w:r w:rsidRPr="005005A6">
        <w:rPr>
          <w:rFonts w:asciiTheme="minorBidi" w:hAnsiTheme="minorBidi" w:cstheme="minorBidi"/>
        </w:rPr>
        <w:t xml:space="preserve"> </w:t>
      </w:r>
      <w:r w:rsidR="009F063A" w:rsidRPr="005005A6">
        <w:rPr>
          <w:rFonts w:asciiTheme="minorBidi" w:hAnsiTheme="minorBidi" w:cstheme="minorBidi"/>
        </w:rPr>
        <w:t>Access Seeker</w:t>
      </w:r>
      <w:r w:rsidRPr="005005A6">
        <w:rPr>
          <w:rFonts w:asciiTheme="minorBidi" w:hAnsiTheme="minorBidi" w:cstheme="minorBidi"/>
        </w:rPr>
        <w:t xml:space="preserve"> Contact Points</w:t>
      </w:r>
    </w:p>
    <w:tbl>
      <w:tblPr>
        <w:tblW w:w="8476" w:type="dxa"/>
        <w:jc w:val="center"/>
        <w:tblLayout w:type="fixed"/>
        <w:tblCellMar>
          <w:left w:w="107" w:type="dxa"/>
          <w:right w:w="107" w:type="dxa"/>
        </w:tblCellMar>
        <w:tblLook w:val="0000" w:firstRow="0" w:lastRow="0" w:firstColumn="0" w:lastColumn="0" w:noHBand="0" w:noVBand="0"/>
      </w:tblPr>
      <w:tblGrid>
        <w:gridCol w:w="1816"/>
        <w:gridCol w:w="3780"/>
        <w:gridCol w:w="2880"/>
      </w:tblGrid>
      <w:tr w:rsidR="009E177B" w:rsidRPr="005005A6">
        <w:trPr>
          <w:cantSplit/>
          <w:trHeight w:val="500"/>
          <w:tblHeader/>
          <w:jc w:val="center"/>
        </w:trPr>
        <w:tc>
          <w:tcPr>
            <w:tcW w:w="1816" w:type="dxa"/>
            <w:tcBorders>
              <w:top w:val="single" w:sz="12" w:space="0" w:color="auto"/>
              <w:left w:val="single" w:sz="12" w:space="0" w:color="auto"/>
              <w:bottom w:val="single" w:sz="12" w:space="0" w:color="auto"/>
              <w:right w:val="single" w:sz="6" w:space="0" w:color="auto"/>
            </w:tcBorders>
            <w:shd w:val="pct25" w:color="auto" w:fill="auto"/>
            <w:vAlign w:val="center"/>
          </w:tcPr>
          <w:p w:rsidR="009E177B" w:rsidRPr="005005A6" w:rsidRDefault="009F063A" w:rsidP="009F063A">
            <w:pPr>
              <w:rPr>
                <w:rFonts w:asciiTheme="minorBidi" w:hAnsiTheme="minorBidi" w:cstheme="minorBidi"/>
                <w:b/>
                <w:bCs/>
                <w:sz w:val="20"/>
                <w:szCs w:val="20"/>
              </w:rPr>
            </w:pPr>
            <w:r w:rsidRPr="005005A6">
              <w:rPr>
                <w:rFonts w:asciiTheme="minorBidi" w:hAnsiTheme="minorBidi" w:cstheme="minorBidi"/>
                <w:b/>
                <w:bCs/>
                <w:sz w:val="20"/>
                <w:szCs w:val="20"/>
              </w:rPr>
              <w:t>Access Seeker</w:t>
            </w:r>
            <w:r w:rsidR="009E177B" w:rsidRPr="005005A6">
              <w:rPr>
                <w:rFonts w:asciiTheme="minorBidi" w:hAnsiTheme="minorBidi" w:cstheme="minorBidi"/>
                <w:b/>
                <w:bCs/>
                <w:sz w:val="20"/>
                <w:szCs w:val="20"/>
              </w:rPr>
              <w:t xml:space="preserve"> Name/Position/</w:t>
            </w:r>
          </w:p>
          <w:p w:rsidR="009E177B" w:rsidRPr="005005A6" w:rsidRDefault="009E177B">
            <w:pPr>
              <w:rPr>
                <w:rFonts w:asciiTheme="minorBidi" w:hAnsiTheme="minorBidi" w:cstheme="minorBidi"/>
                <w:b/>
                <w:bCs/>
                <w:sz w:val="20"/>
                <w:szCs w:val="20"/>
              </w:rPr>
            </w:pPr>
            <w:r w:rsidRPr="005005A6">
              <w:rPr>
                <w:rFonts w:asciiTheme="minorBidi" w:hAnsiTheme="minorBidi" w:cstheme="minorBidi"/>
                <w:b/>
                <w:bCs/>
                <w:sz w:val="20"/>
                <w:szCs w:val="20"/>
              </w:rPr>
              <w:t>Department/ Address:</w:t>
            </w:r>
          </w:p>
        </w:tc>
        <w:tc>
          <w:tcPr>
            <w:tcW w:w="3780" w:type="dxa"/>
            <w:tcBorders>
              <w:top w:val="single" w:sz="12" w:space="0" w:color="auto"/>
              <w:left w:val="single" w:sz="6" w:space="0" w:color="auto"/>
              <w:bottom w:val="single" w:sz="12" w:space="0" w:color="auto"/>
              <w:right w:val="single" w:sz="6" w:space="0" w:color="auto"/>
            </w:tcBorders>
            <w:shd w:val="pct25" w:color="auto" w:fill="auto"/>
            <w:vAlign w:val="center"/>
          </w:tcPr>
          <w:p w:rsidR="009E177B" w:rsidRPr="005005A6" w:rsidRDefault="009E177B">
            <w:pPr>
              <w:rPr>
                <w:rFonts w:asciiTheme="minorBidi" w:hAnsiTheme="minorBidi" w:cstheme="minorBidi"/>
                <w:b/>
                <w:bCs/>
                <w:sz w:val="20"/>
                <w:szCs w:val="20"/>
              </w:rPr>
            </w:pPr>
            <w:r w:rsidRPr="005005A6">
              <w:rPr>
                <w:rFonts w:asciiTheme="minorBidi" w:hAnsiTheme="minorBidi" w:cstheme="minorBidi"/>
                <w:b/>
                <w:bCs/>
                <w:sz w:val="20"/>
                <w:szCs w:val="20"/>
              </w:rPr>
              <w:t xml:space="preserve">Telephone: </w:t>
            </w:r>
          </w:p>
          <w:p w:rsidR="009E177B" w:rsidRPr="005005A6" w:rsidRDefault="009E177B">
            <w:pPr>
              <w:rPr>
                <w:rFonts w:asciiTheme="minorBidi" w:hAnsiTheme="minorBidi" w:cstheme="minorBidi"/>
                <w:b/>
                <w:bCs/>
                <w:sz w:val="20"/>
                <w:szCs w:val="20"/>
              </w:rPr>
            </w:pPr>
            <w:r w:rsidRPr="005005A6">
              <w:rPr>
                <w:rFonts w:asciiTheme="minorBidi" w:hAnsiTheme="minorBidi" w:cstheme="minorBidi"/>
                <w:b/>
                <w:bCs/>
                <w:sz w:val="20"/>
                <w:szCs w:val="20"/>
              </w:rPr>
              <w:t>Mobile:</w:t>
            </w:r>
          </w:p>
          <w:p w:rsidR="009E177B" w:rsidRPr="005005A6" w:rsidRDefault="009E177B">
            <w:pPr>
              <w:rPr>
                <w:rFonts w:asciiTheme="minorBidi" w:hAnsiTheme="minorBidi" w:cstheme="minorBidi"/>
                <w:b/>
                <w:bCs/>
                <w:sz w:val="20"/>
                <w:szCs w:val="20"/>
              </w:rPr>
            </w:pPr>
            <w:r w:rsidRPr="005005A6">
              <w:rPr>
                <w:rFonts w:asciiTheme="minorBidi" w:hAnsiTheme="minorBidi" w:cstheme="minorBidi"/>
                <w:b/>
                <w:bCs/>
                <w:sz w:val="20"/>
                <w:szCs w:val="20"/>
              </w:rPr>
              <w:t>Fax:</w:t>
            </w:r>
          </w:p>
          <w:p w:rsidR="009E177B" w:rsidRPr="005005A6" w:rsidRDefault="009E177B">
            <w:pPr>
              <w:rPr>
                <w:rFonts w:asciiTheme="minorBidi" w:hAnsiTheme="minorBidi" w:cstheme="minorBidi"/>
                <w:b/>
                <w:bCs/>
                <w:sz w:val="20"/>
                <w:szCs w:val="20"/>
              </w:rPr>
            </w:pPr>
            <w:r w:rsidRPr="005005A6">
              <w:rPr>
                <w:rFonts w:asciiTheme="minorBidi" w:hAnsiTheme="minorBidi" w:cstheme="minorBidi"/>
                <w:b/>
                <w:bCs/>
                <w:sz w:val="20"/>
                <w:szCs w:val="20"/>
              </w:rPr>
              <w:t>E-Mail:</w:t>
            </w:r>
          </w:p>
        </w:tc>
        <w:tc>
          <w:tcPr>
            <w:tcW w:w="2880" w:type="dxa"/>
            <w:tcBorders>
              <w:top w:val="single" w:sz="12" w:space="0" w:color="auto"/>
              <w:left w:val="single" w:sz="6" w:space="0" w:color="auto"/>
              <w:bottom w:val="single" w:sz="12" w:space="0" w:color="auto"/>
              <w:right w:val="single" w:sz="12" w:space="0" w:color="auto"/>
            </w:tcBorders>
            <w:shd w:val="pct25" w:color="auto" w:fill="auto"/>
            <w:vAlign w:val="center"/>
          </w:tcPr>
          <w:p w:rsidR="009E177B" w:rsidRPr="005005A6" w:rsidRDefault="009E177B">
            <w:pPr>
              <w:rPr>
                <w:rFonts w:asciiTheme="minorBidi" w:hAnsiTheme="minorBidi" w:cstheme="minorBidi"/>
                <w:b/>
                <w:bCs/>
                <w:sz w:val="20"/>
                <w:szCs w:val="20"/>
              </w:rPr>
            </w:pPr>
            <w:r w:rsidRPr="005005A6">
              <w:rPr>
                <w:rFonts w:asciiTheme="minorBidi" w:hAnsiTheme="minorBidi" w:cstheme="minorBidi"/>
                <w:b/>
                <w:bCs/>
                <w:sz w:val="20"/>
                <w:szCs w:val="20"/>
              </w:rPr>
              <w:t>Responsibilities:</w:t>
            </w:r>
          </w:p>
        </w:tc>
      </w:tr>
      <w:tr w:rsidR="009E177B" w:rsidRPr="005005A6">
        <w:trPr>
          <w:cantSplit/>
          <w:trHeight w:val="1193"/>
          <w:jc w:val="center"/>
        </w:trPr>
        <w:tc>
          <w:tcPr>
            <w:tcW w:w="1816" w:type="dxa"/>
            <w:tcBorders>
              <w:top w:val="single" w:sz="12" w:space="0" w:color="auto"/>
              <w:left w:val="single" w:sz="12" w:space="0" w:color="auto"/>
              <w:bottom w:val="single" w:sz="6" w:space="0" w:color="auto"/>
              <w:right w:val="single" w:sz="6" w:space="0" w:color="auto"/>
            </w:tcBorders>
            <w:vAlign w:val="center"/>
          </w:tcPr>
          <w:p w:rsidR="009E177B" w:rsidRPr="005005A6" w:rsidRDefault="009E177B">
            <w:pPr>
              <w:spacing w:before="60" w:after="60"/>
              <w:rPr>
                <w:rFonts w:asciiTheme="minorBidi" w:hAnsiTheme="minorBidi" w:cstheme="minorBidi"/>
                <w:sz w:val="20"/>
                <w:szCs w:val="20"/>
              </w:rPr>
            </w:pPr>
            <w:r w:rsidRPr="005005A6">
              <w:rPr>
                <w:rFonts w:asciiTheme="minorBidi" w:hAnsiTheme="minorBidi" w:cstheme="minorBidi"/>
                <w:sz w:val="20"/>
                <w:szCs w:val="20"/>
              </w:rPr>
              <w:t>Network Specialist</w:t>
            </w:r>
          </w:p>
        </w:tc>
        <w:tc>
          <w:tcPr>
            <w:tcW w:w="3780" w:type="dxa"/>
            <w:tcBorders>
              <w:top w:val="single" w:sz="12" w:space="0" w:color="auto"/>
              <w:left w:val="single" w:sz="6" w:space="0" w:color="auto"/>
              <w:bottom w:val="single" w:sz="6" w:space="0" w:color="auto"/>
              <w:right w:val="single" w:sz="6" w:space="0" w:color="auto"/>
            </w:tcBorders>
            <w:vAlign w:val="center"/>
          </w:tcPr>
          <w:p w:rsidR="009E177B" w:rsidRPr="005005A6" w:rsidRDefault="009E177B" w:rsidP="00F60F56">
            <w:pPr>
              <w:spacing w:before="60" w:after="60"/>
              <w:rPr>
                <w:rFonts w:asciiTheme="minorBidi" w:hAnsiTheme="minorBidi" w:cstheme="minorBidi"/>
                <w:sz w:val="20"/>
                <w:szCs w:val="20"/>
              </w:rPr>
            </w:pPr>
            <w:r w:rsidRPr="005005A6">
              <w:rPr>
                <w:rFonts w:asciiTheme="minorBidi" w:hAnsiTheme="minorBidi" w:cstheme="minorBidi"/>
                <w:sz w:val="20"/>
                <w:szCs w:val="20"/>
              </w:rPr>
              <w:t>Telephone:</w:t>
            </w:r>
          </w:p>
          <w:p w:rsidR="009E177B" w:rsidRPr="005005A6" w:rsidRDefault="009E177B" w:rsidP="00F60F56">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Mobile: </w:t>
            </w:r>
            <w:proofErr w:type="gramStart"/>
            <w:r w:rsidRPr="005005A6">
              <w:rPr>
                <w:rFonts w:asciiTheme="minorBidi" w:hAnsiTheme="minorBidi" w:cstheme="minorBidi"/>
                <w:sz w:val="20"/>
                <w:szCs w:val="20"/>
              </w:rPr>
              <w:t xml:space="preserve">  :</w:t>
            </w:r>
            <w:proofErr w:type="gramEnd"/>
            <w:r w:rsidRPr="005005A6">
              <w:rPr>
                <w:rFonts w:asciiTheme="minorBidi" w:hAnsiTheme="minorBidi" w:cstheme="minorBidi"/>
                <w:sz w:val="20"/>
                <w:szCs w:val="20"/>
              </w:rPr>
              <w:t xml:space="preserve">  </w:t>
            </w:r>
          </w:p>
          <w:p w:rsidR="009E177B" w:rsidRPr="005005A6" w:rsidRDefault="009E177B" w:rsidP="00A722EC">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Fax:            </w:t>
            </w:r>
          </w:p>
          <w:p w:rsidR="009E177B" w:rsidRPr="005005A6" w:rsidRDefault="009E177B" w:rsidP="00F60F56">
            <w:pPr>
              <w:pStyle w:val="EndnoteText"/>
              <w:spacing w:before="60" w:after="60"/>
              <w:rPr>
                <w:rFonts w:asciiTheme="minorBidi" w:hAnsiTheme="minorBidi" w:cstheme="minorBidi"/>
              </w:rPr>
            </w:pPr>
            <w:r w:rsidRPr="005005A6">
              <w:rPr>
                <w:rFonts w:asciiTheme="minorBidi" w:hAnsiTheme="minorBidi" w:cstheme="minorBidi"/>
              </w:rPr>
              <w:t xml:space="preserve">E-Mail: </w:t>
            </w:r>
          </w:p>
        </w:tc>
        <w:tc>
          <w:tcPr>
            <w:tcW w:w="2880" w:type="dxa"/>
            <w:tcBorders>
              <w:top w:val="single" w:sz="12" w:space="0" w:color="auto"/>
              <w:left w:val="single" w:sz="6" w:space="0" w:color="auto"/>
              <w:bottom w:val="single" w:sz="6" w:space="0" w:color="auto"/>
              <w:right w:val="single" w:sz="12" w:space="0" w:color="auto"/>
            </w:tcBorders>
            <w:vAlign w:val="center"/>
          </w:tcPr>
          <w:p w:rsidR="009E177B" w:rsidRPr="005005A6" w:rsidRDefault="009E177B" w:rsidP="00477264">
            <w:pPr>
              <w:numPr>
                <w:ilvl w:val="0"/>
                <w:numId w:val="7"/>
              </w:numPr>
              <w:spacing w:before="60" w:after="60"/>
              <w:rPr>
                <w:rFonts w:asciiTheme="minorBidi" w:hAnsiTheme="minorBidi" w:cstheme="minorBidi"/>
                <w:sz w:val="20"/>
                <w:szCs w:val="20"/>
              </w:rPr>
            </w:pPr>
            <w:r w:rsidRPr="005005A6">
              <w:rPr>
                <w:rFonts w:asciiTheme="minorBidi" w:hAnsiTheme="minorBidi" w:cstheme="minorBidi"/>
                <w:sz w:val="20"/>
                <w:szCs w:val="20"/>
              </w:rPr>
              <w:t>24/7 initial fault reporting/receiving national network</w:t>
            </w:r>
          </w:p>
          <w:p w:rsidR="009E177B" w:rsidRPr="005005A6" w:rsidRDefault="009E177B" w:rsidP="00477264">
            <w:pPr>
              <w:numPr>
                <w:ilvl w:val="0"/>
                <w:numId w:val="7"/>
              </w:numPr>
              <w:spacing w:before="60" w:after="60"/>
              <w:rPr>
                <w:rFonts w:asciiTheme="minorBidi" w:hAnsiTheme="minorBidi" w:cstheme="minorBidi"/>
                <w:sz w:val="20"/>
                <w:szCs w:val="20"/>
              </w:rPr>
            </w:pPr>
            <w:r w:rsidRPr="005005A6">
              <w:rPr>
                <w:rFonts w:asciiTheme="minorBidi" w:hAnsiTheme="minorBidi" w:cstheme="minorBidi"/>
                <w:sz w:val="20"/>
                <w:szCs w:val="20"/>
              </w:rPr>
              <w:t>General Network Queries</w:t>
            </w:r>
          </w:p>
          <w:p w:rsidR="009E177B" w:rsidRPr="005005A6" w:rsidRDefault="009E177B" w:rsidP="00477264">
            <w:pPr>
              <w:numPr>
                <w:ilvl w:val="0"/>
                <w:numId w:val="7"/>
              </w:numPr>
              <w:spacing w:before="60" w:after="60"/>
              <w:rPr>
                <w:rFonts w:asciiTheme="minorBidi" w:hAnsiTheme="minorBidi" w:cstheme="minorBidi"/>
                <w:sz w:val="20"/>
                <w:szCs w:val="20"/>
              </w:rPr>
            </w:pPr>
            <w:r w:rsidRPr="005005A6">
              <w:rPr>
                <w:rFonts w:asciiTheme="minorBidi" w:hAnsiTheme="minorBidi" w:cstheme="minorBidi"/>
                <w:sz w:val="20"/>
                <w:szCs w:val="20"/>
              </w:rPr>
              <w:t>24/7 support</w:t>
            </w:r>
          </w:p>
        </w:tc>
      </w:tr>
      <w:tr w:rsidR="009E177B" w:rsidRPr="005005A6">
        <w:trPr>
          <w:cantSplit/>
          <w:trHeight w:val="596"/>
          <w:jc w:val="center"/>
        </w:trPr>
        <w:tc>
          <w:tcPr>
            <w:tcW w:w="1816" w:type="dxa"/>
            <w:tcBorders>
              <w:top w:val="single" w:sz="6" w:space="0" w:color="auto"/>
              <w:left w:val="single" w:sz="12" w:space="0" w:color="auto"/>
              <w:bottom w:val="single" w:sz="6" w:space="0" w:color="auto"/>
              <w:right w:val="single" w:sz="6" w:space="0" w:color="auto"/>
            </w:tcBorders>
            <w:vAlign w:val="center"/>
          </w:tcPr>
          <w:p w:rsidR="009E177B" w:rsidRPr="005005A6" w:rsidRDefault="009E177B">
            <w:pPr>
              <w:spacing w:before="60" w:after="60"/>
              <w:rPr>
                <w:rFonts w:asciiTheme="minorBidi" w:hAnsiTheme="minorBidi" w:cstheme="minorBidi"/>
                <w:sz w:val="20"/>
                <w:szCs w:val="20"/>
              </w:rPr>
            </w:pPr>
            <w:r w:rsidRPr="005005A6">
              <w:rPr>
                <w:rFonts w:asciiTheme="minorBidi" w:hAnsiTheme="minorBidi" w:cstheme="minorBidi"/>
                <w:sz w:val="20"/>
                <w:szCs w:val="20"/>
              </w:rPr>
              <w:t>Manager of IT &amp; Technical Support</w:t>
            </w:r>
          </w:p>
        </w:tc>
        <w:tc>
          <w:tcPr>
            <w:tcW w:w="3780" w:type="dxa"/>
            <w:tcBorders>
              <w:top w:val="single" w:sz="6" w:space="0" w:color="auto"/>
              <w:left w:val="single" w:sz="6" w:space="0" w:color="auto"/>
              <w:bottom w:val="single" w:sz="6" w:space="0" w:color="auto"/>
              <w:right w:val="single" w:sz="6" w:space="0" w:color="auto"/>
            </w:tcBorders>
          </w:tcPr>
          <w:p w:rsidR="009E177B" w:rsidRPr="005005A6" w:rsidRDefault="009E177B" w:rsidP="00F60F56">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Telephone: </w:t>
            </w:r>
            <w:r w:rsidRPr="005005A6">
              <w:rPr>
                <w:rFonts w:asciiTheme="minorBidi" w:hAnsiTheme="minorBidi" w:cstheme="minorBidi"/>
                <w:sz w:val="20"/>
                <w:szCs w:val="20"/>
              </w:rPr>
              <w:tab/>
            </w:r>
          </w:p>
          <w:p w:rsidR="009E177B" w:rsidRPr="005005A6" w:rsidRDefault="009E177B" w:rsidP="00F60F56">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Mobile:       </w:t>
            </w:r>
          </w:p>
          <w:p w:rsidR="009E177B" w:rsidRPr="005005A6" w:rsidRDefault="009E177B" w:rsidP="00A722EC">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Fax:            </w:t>
            </w:r>
          </w:p>
          <w:p w:rsidR="009E177B" w:rsidRPr="005005A6" w:rsidRDefault="009E177B" w:rsidP="00915B8C">
            <w:pPr>
              <w:pStyle w:val="EndnoteText"/>
              <w:spacing w:before="60" w:after="60"/>
              <w:rPr>
                <w:rFonts w:asciiTheme="minorBidi" w:hAnsiTheme="minorBidi" w:cstheme="minorBidi"/>
              </w:rPr>
            </w:pPr>
            <w:r w:rsidRPr="005005A6">
              <w:rPr>
                <w:rFonts w:asciiTheme="minorBidi" w:hAnsiTheme="minorBidi" w:cstheme="minorBidi"/>
              </w:rPr>
              <w:t xml:space="preserve">E-Mail: </w:t>
            </w:r>
          </w:p>
        </w:tc>
        <w:tc>
          <w:tcPr>
            <w:tcW w:w="2880" w:type="dxa"/>
            <w:tcBorders>
              <w:top w:val="single" w:sz="6" w:space="0" w:color="auto"/>
              <w:left w:val="single" w:sz="6" w:space="0" w:color="auto"/>
              <w:bottom w:val="single" w:sz="6" w:space="0" w:color="auto"/>
              <w:right w:val="single" w:sz="12" w:space="0" w:color="auto"/>
            </w:tcBorders>
            <w:vAlign w:val="center"/>
          </w:tcPr>
          <w:p w:rsidR="009E177B" w:rsidRPr="005005A6" w:rsidRDefault="009E177B" w:rsidP="00477264">
            <w:pPr>
              <w:numPr>
                <w:ilvl w:val="0"/>
                <w:numId w:val="8"/>
              </w:numPr>
              <w:spacing w:before="60" w:after="60"/>
              <w:rPr>
                <w:rFonts w:asciiTheme="minorBidi" w:hAnsiTheme="minorBidi" w:cstheme="minorBidi"/>
                <w:sz w:val="20"/>
                <w:szCs w:val="20"/>
              </w:rPr>
            </w:pPr>
            <w:r w:rsidRPr="005005A6">
              <w:rPr>
                <w:rFonts w:asciiTheme="minorBidi" w:hAnsiTheme="minorBidi" w:cstheme="minorBidi"/>
                <w:sz w:val="20"/>
                <w:szCs w:val="20"/>
              </w:rPr>
              <w:t xml:space="preserve">Fault Escalation </w:t>
            </w:r>
            <w:r w:rsidRPr="005005A6">
              <w:rPr>
                <w:rFonts w:asciiTheme="minorBidi" w:hAnsiTheme="minorBidi" w:cstheme="minorBidi"/>
                <w:b/>
                <w:bCs/>
                <w:sz w:val="20"/>
                <w:szCs w:val="20"/>
              </w:rPr>
              <w:t>Level 1</w:t>
            </w:r>
          </w:p>
        </w:tc>
      </w:tr>
      <w:tr w:rsidR="009E177B" w:rsidRPr="005005A6">
        <w:trPr>
          <w:cantSplit/>
          <w:trHeight w:val="587"/>
          <w:jc w:val="center"/>
        </w:trPr>
        <w:tc>
          <w:tcPr>
            <w:tcW w:w="1816" w:type="dxa"/>
            <w:tcBorders>
              <w:top w:val="single" w:sz="6" w:space="0" w:color="auto"/>
              <w:left w:val="single" w:sz="12" w:space="0" w:color="auto"/>
              <w:bottom w:val="single" w:sz="6" w:space="0" w:color="auto"/>
              <w:right w:val="single" w:sz="6" w:space="0" w:color="auto"/>
            </w:tcBorders>
            <w:vAlign w:val="center"/>
          </w:tcPr>
          <w:p w:rsidR="009E177B" w:rsidRPr="005005A6" w:rsidRDefault="009E177B">
            <w:pPr>
              <w:spacing w:before="60" w:after="60"/>
              <w:rPr>
                <w:rFonts w:asciiTheme="minorBidi" w:hAnsiTheme="minorBidi" w:cstheme="minorBidi"/>
                <w:sz w:val="20"/>
                <w:szCs w:val="20"/>
              </w:rPr>
            </w:pPr>
            <w:r w:rsidRPr="005005A6">
              <w:rPr>
                <w:rFonts w:asciiTheme="minorBidi" w:hAnsiTheme="minorBidi" w:cstheme="minorBidi"/>
                <w:sz w:val="20"/>
                <w:szCs w:val="20"/>
              </w:rPr>
              <w:t>VP -Technical Services</w:t>
            </w:r>
          </w:p>
        </w:tc>
        <w:tc>
          <w:tcPr>
            <w:tcW w:w="3780" w:type="dxa"/>
            <w:tcBorders>
              <w:top w:val="single" w:sz="6" w:space="0" w:color="auto"/>
              <w:left w:val="single" w:sz="6" w:space="0" w:color="auto"/>
              <w:bottom w:val="single" w:sz="6" w:space="0" w:color="auto"/>
              <w:right w:val="single" w:sz="6" w:space="0" w:color="auto"/>
            </w:tcBorders>
          </w:tcPr>
          <w:p w:rsidR="009E177B" w:rsidRPr="005005A6" w:rsidRDefault="009E177B" w:rsidP="00F60F56">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Telephone: </w:t>
            </w:r>
          </w:p>
          <w:p w:rsidR="009E177B" w:rsidRPr="005005A6" w:rsidRDefault="009E177B">
            <w:pPr>
              <w:rPr>
                <w:rFonts w:asciiTheme="minorBidi" w:hAnsiTheme="minorBidi" w:cstheme="minorBidi"/>
                <w:sz w:val="20"/>
                <w:szCs w:val="20"/>
              </w:rPr>
            </w:pPr>
            <w:r w:rsidRPr="005005A6">
              <w:rPr>
                <w:rFonts w:asciiTheme="minorBidi" w:hAnsiTheme="minorBidi" w:cstheme="minorBidi"/>
                <w:sz w:val="20"/>
                <w:szCs w:val="20"/>
              </w:rPr>
              <w:t xml:space="preserve">Mobile: </w:t>
            </w:r>
          </w:p>
          <w:p w:rsidR="009E177B" w:rsidRPr="005005A6" w:rsidRDefault="009E177B" w:rsidP="00A722EC">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Fax:            </w:t>
            </w:r>
          </w:p>
          <w:p w:rsidR="009E177B" w:rsidRPr="005005A6" w:rsidRDefault="009E177B" w:rsidP="00915B8C">
            <w:pPr>
              <w:pStyle w:val="EndnoteText"/>
              <w:spacing w:before="60" w:after="60"/>
              <w:rPr>
                <w:rFonts w:asciiTheme="minorBidi" w:hAnsiTheme="minorBidi" w:cstheme="minorBidi"/>
              </w:rPr>
            </w:pPr>
            <w:r w:rsidRPr="005005A6">
              <w:rPr>
                <w:rFonts w:asciiTheme="minorBidi" w:hAnsiTheme="minorBidi" w:cstheme="minorBidi"/>
              </w:rPr>
              <w:t xml:space="preserve">E-Mail: </w:t>
            </w:r>
          </w:p>
        </w:tc>
        <w:tc>
          <w:tcPr>
            <w:tcW w:w="2880" w:type="dxa"/>
            <w:tcBorders>
              <w:top w:val="single" w:sz="6" w:space="0" w:color="auto"/>
              <w:left w:val="single" w:sz="6" w:space="0" w:color="auto"/>
              <w:bottom w:val="single" w:sz="6" w:space="0" w:color="auto"/>
              <w:right w:val="single" w:sz="12" w:space="0" w:color="auto"/>
            </w:tcBorders>
            <w:vAlign w:val="center"/>
          </w:tcPr>
          <w:p w:rsidR="009E177B" w:rsidRPr="005005A6" w:rsidRDefault="009E177B" w:rsidP="00477264">
            <w:pPr>
              <w:numPr>
                <w:ilvl w:val="0"/>
                <w:numId w:val="7"/>
              </w:numPr>
              <w:spacing w:before="60" w:after="60"/>
              <w:rPr>
                <w:rFonts w:asciiTheme="minorBidi" w:hAnsiTheme="minorBidi" w:cstheme="minorBidi"/>
                <w:sz w:val="20"/>
                <w:szCs w:val="20"/>
              </w:rPr>
            </w:pPr>
            <w:r w:rsidRPr="005005A6">
              <w:rPr>
                <w:rFonts w:asciiTheme="minorBidi" w:hAnsiTheme="minorBidi" w:cstheme="minorBidi"/>
                <w:sz w:val="20"/>
                <w:szCs w:val="20"/>
              </w:rPr>
              <w:t xml:space="preserve">Fault Escalation </w:t>
            </w:r>
            <w:r w:rsidRPr="005005A6">
              <w:rPr>
                <w:rFonts w:asciiTheme="minorBidi" w:hAnsiTheme="minorBidi" w:cstheme="minorBidi"/>
                <w:b/>
                <w:bCs/>
                <w:sz w:val="20"/>
                <w:szCs w:val="20"/>
              </w:rPr>
              <w:t>Level 2</w:t>
            </w:r>
          </w:p>
        </w:tc>
      </w:tr>
      <w:tr w:rsidR="009E177B" w:rsidRPr="005005A6">
        <w:trPr>
          <w:cantSplit/>
          <w:trHeight w:val="500"/>
          <w:jc w:val="center"/>
        </w:trPr>
        <w:tc>
          <w:tcPr>
            <w:tcW w:w="1816" w:type="dxa"/>
            <w:tcBorders>
              <w:top w:val="single" w:sz="6" w:space="0" w:color="auto"/>
              <w:left w:val="single" w:sz="12" w:space="0" w:color="auto"/>
              <w:bottom w:val="single" w:sz="6" w:space="0" w:color="auto"/>
              <w:right w:val="single" w:sz="6" w:space="0" w:color="auto"/>
            </w:tcBorders>
            <w:vAlign w:val="center"/>
          </w:tcPr>
          <w:p w:rsidR="009E177B" w:rsidRPr="005005A6" w:rsidRDefault="009E177B">
            <w:pPr>
              <w:spacing w:before="60" w:after="60"/>
              <w:rPr>
                <w:rFonts w:asciiTheme="minorBidi" w:hAnsiTheme="minorBidi" w:cstheme="minorBidi"/>
                <w:sz w:val="20"/>
                <w:szCs w:val="20"/>
              </w:rPr>
            </w:pPr>
            <w:r w:rsidRPr="005005A6">
              <w:rPr>
                <w:rFonts w:asciiTheme="minorBidi" w:hAnsiTheme="minorBidi" w:cstheme="minorBidi"/>
                <w:sz w:val="20"/>
                <w:szCs w:val="20"/>
              </w:rPr>
              <w:t>VP -Technical Services</w:t>
            </w:r>
          </w:p>
        </w:tc>
        <w:tc>
          <w:tcPr>
            <w:tcW w:w="3780" w:type="dxa"/>
            <w:tcBorders>
              <w:top w:val="single" w:sz="6" w:space="0" w:color="auto"/>
              <w:left w:val="single" w:sz="6" w:space="0" w:color="auto"/>
              <w:bottom w:val="single" w:sz="6" w:space="0" w:color="auto"/>
              <w:right w:val="single" w:sz="6" w:space="0" w:color="auto"/>
            </w:tcBorders>
            <w:vAlign w:val="center"/>
          </w:tcPr>
          <w:p w:rsidR="009E177B" w:rsidRPr="005005A6" w:rsidRDefault="009E177B" w:rsidP="00F60F56">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Telephone: </w:t>
            </w:r>
          </w:p>
          <w:p w:rsidR="009E177B" w:rsidRPr="005005A6" w:rsidRDefault="009E177B" w:rsidP="00F60F56">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Mobile:  </w:t>
            </w:r>
          </w:p>
          <w:p w:rsidR="009E177B" w:rsidRPr="005005A6" w:rsidRDefault="009E177B" w:rsidP="00A722EC">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Fax:            </w:t>
            </w:r>
          </w:p>
          <w:p w:rsidR="009E177B" w:rsidRPr="005005A6" w:rsidRDefault="009E177B" w:rsidP="00915B8C">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E-Mail:    </w:t>
            </w:r>
          </w:p>
        </w:tc>
        <w:tc>
          <w:tcPr>
            <w:tcW w:w="2880" w:type="dxa"/>
            <w:tcBorders>
              <w:top w:val="single" w:sz="6" w:space="0" w:color="auto"/>
              <w:left w:val="single" w:sz="6" w:space="0" w:color="auto"/>
              <w:bottom w:val="single" w:sz="6" w:space="0" w:color="auto"/>
              <w:right w:val="single" w:sz="12" w:space="0" w:color="auto"/>
            </w:tcBorders>
            <w:vAlign w:val="center"/>
          </w:tcPr>
          <w:p w:rsidR="009E177B" w:rsidRPr="005005A6" w:rsidRDefault="009E177B">
            <w:pPr>
              <w:spacing w:before="60" w:after="60"/>
              <w:rPr>
                <w:rFonts w:asciiTheme="minorBidi" w:hAnsiTheme="minorBidi" w:cstheme="minorBidi"/>
                <w:sz w:val="20"/>
                <w:szCs w:val="20"/>
              </w:rPr>
            </w:pPr>
          </w:p>
          <w:p w:rsidR="009E177B" w:rsidRPr="005005A6" w:rsidRDefault="009E177B" w:rsidP="00477264">
            <w:pPr>
              <w:numPr>
                <w:ilvl w:val="0"/>
                <w:numId w:val="7"/>
              </w:numPr>
              <w:spacing w:before="60" w:after="60"/>
              <w:rPr>
                <w:rFonts w:asciiTheme="minorBidi" w:hAnsiTheme="minorBidi" w:cstheme="minorBidi"/>
                <w:sz w:val="20"/>
                <w:szCs w:val="20"/>
              </w:rPr>
            </w:pPr>
            <w:r w:rsidRPr="005005A6">
              <w:rPr>
                <w:rFonts w:asciiTheme="minorBidi" w:hAnsiTheme="minorBidi" w:cstheme="minorBidi"/>
                <w:sz w:val="20"/>
                <w:szCs w:val="20"/>
              </w:rPr>
              <w:t xml:space="preserve">Fault Escalation </w:t>
            </w:r>
            <w:r w:rsidRPr="005005A6">
              <w:rPr>
                <w:rFonts w:asciiTheme="minorBidi" w:hAnsiTheme="minorBidi" w:cstheme="minorBidi"/>
                <w:b/>
                <w:bCs/>
                <w:sz w:val="20"/>
                <w:szCs w:val="20"/>
              </w:rPr>
              <w:t>Level 3</w:t>
            </w:r>
          </w:p>
        </w:tc>
      </w:tr>
      <w:tr w:rsidR="009E177B" w:rsidRPr="005005A6">
        <w:trPr>
          <w:cantSplit/>
          <w:trHeight w:val="500"/>
          <w:jc w:val="center"/>
        </w:trPr>
        <w:tc>
          <w:tcPr>
            <w:tcW w:w="1816" w:type="dxa"/>
            <w:tcBorders>
              <w:top w:val="single" w:sz="6" w:space="0" w:color="auto"/>
              <w:left w:val="single" w:sz="12" w:space="0" w:color="auto"/>
              <w:bottom w:val="single" w:sz="6" w:space="0" w:color="auto"/>
              <w:right w:val="single" w:sz="6" w:space="0" w:color="auto"/>
            </w:tcBorders>
            <w:vAlign w:val="center"/>
          </w:tcPr>
          <w:p w:rsidR="009E177B" w:rsidRPr="005005A6" w:rsidRDefault="009E177B">
            <w:pPr>
              <w:spacing w:before="60" w:after="60"/>
              <w:rPr>
                <w:rFonts w:asciiTheme="minorBidi" w:hAnsiTheme="minorBidi" w:cstheme="minorBidi"/>
                <w:sz w:val="20"/>
                <w:szCs w:val="20"/>
              </w:rPr>
            </w:pPr>
            <w:r w:rsidRPr="005005A6">
              <w:rPr>
                <w:rFonts w:asciiTheme="minorBidi" w:hAnsiTheme="minorBidi" w:cstheme="minorBidi"/>
                <w:sz w:val="20"/>
                <w:szCs w:val="20"/>
              </w:rPr>
              <w:t>VP -Technical Services</w:t>
            </w:r>
          </w:p>
        </w:tc>
        <w:tc>
          <w:tcPr>
            <w:tcW w:w="3780" w:type="dxa"/>
            <w:tcBorders>
              <w:top w:val="single" w:sz="6" w:space="0" w:color="auto"/>
              <w:left w:val="single" w:sz="6" w:space="0" w:color="auto"/>
              <w:bottom w:val="single" w:sz="6" w:space="0" w:color="auto"/>
              <w:right w:val="single" w:sz="6" w:space="0" w:color="auto"/>
            </w:tcBorders>
            <w:vAlign w:val="center"/>
          </w:tcPr>
          <w:p w:rsidR="009E177B" w:rsidRPr="005005A6" w:rsidRDefault="009E177B" w:rsidP="00F60F56">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Telephone: </w:t>
            </w:r>
          </w:p>
          <w:p w:rsidR="009E177B" w:rsidRPr="005005A6" w:rsidRDefault="009E177B" w:rsidP="00F60F56">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Mobile:  </w:t>
            </w:r>
          </w:p>
          <w:p w:rsidR="009E177B" w:rsidRPr="005005A6" w:rsidRDefault="009E177B" w:rsidP="00A722EC">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Fax:            </w:t>
            </w:r>
          </w:p>
          <w:p w:rsidR="009E177B" w:rsidRPr="005005A6" w:rsidRDefault="009E177B" w:rsidP="00915B8C">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E-Mail:  </w:t>
            </w:r>
          </w:p>
        </w:tc>
        <w:tc>
          <w:tcPr>
            <w:tcW w:w="2880" w:type="dxa"/>
            <w:tcBorders>
              <w:top w:val="single" w:sz="6" w:space="0" w:color="auto"/>
              <w:left w:val="single" w:sz="6" w:space="0" w:color="auto"/>
              <w:bottom w:val="single" w:sz="6" w:space="0" w:color="auto"/>
              <w:right w:val="single" w:sz="12" w:space="0" w:color="auto"/>
            </w:tcBorders>
            <w:vAlign w:val="center"/>
          </w:tcPr>
          <w:p w:rsidR="009E177B" w:rsidRPr="005005A6" w:rsidRDefault="009E177B" w:rsidP="00477264">
            <w:pPr>
              <w:numPr>
                <w:ilvl w:val="0"/>
                <w:numId w:val="7"/>
              </w:numPr>
              <w:spacing w:before="60" w:after="60"/>
              <w:rPr>
                <w:rFonts w:asciiTheme="minorBidi" w:hAnsiTheme="minorBidi" w:cstheme="minorBidi"/>
                <w:sz w:val="20"/>
                <w:szCs w:val="20"/>
              </w:rPr>
            </w:pPr>
            <w:r w:rsidRPr="005005A6">
              <w:rPr>
                <w:rFonts w:asciiTheme="minorBidi" w:hAnsiTheme="minorBidi" w:cstheme="minorBidi"/>
                <w:sz w:val="20"/>
                <w:szCs w:val="20"/>
              </w:rPr>
              <w:t xml:space="preserve">Fault Escalation </w:t>
            </w:r>
            <w:r w:rsidRPr="005005A6">
              <w:rPr>
                <w:rFonts w:asciiTheme="minorBidi" w:hAnsiTheme="minorBidi" w:cstheme="minorBidi"/>
                <w:b/>
                <w:bCs/>
                <w:sz w:val="20"/>
                <w:szCs w:val="20"/>
              </w:rPr>
              <w:t>Level 4</w:t>
            </w:r>
            <w:r w:rsidRPr="005005A6">
              <w:rPr>
                <w:rFonts w:asciiTheme="minorBidi" w:hAnsiTheme="minorBidi" w:cstheme="minorBidi"/>
                <w:sz w:val="20"/>
                <w:szCs w:val="20"/>
              </w:rPr>
              <w:t xml:space="preserve"> </w:t>
            </w:r>
          </w:p>
        </w:tc>
      </w:tr>
      <w:tr w:rsidR="009E177B" w:rsidRPr="005005A6">
        <w:trPr>
          <w:cantSplit/>
          <w:trHeight w:val="500"/>
          <w:jc w:val="center"/>
        </w:trPr>
        <w:tc>
          <w:tcPr>
            <w:tcW w:w="1816" w:type="dxa"/>
            <w:tcBorders>
              <w:top w:val="single" w:sz="6" w:space="0" w:color="auto"/>
              <w:left w:val="single" w:sz="12" w:space="0" w:color="auto"/>
              <w:bottom w:val="single" w:sz="6" w:space="0" w:color="auto"/>
              <w:right w:val="single" w:sz="6" w:space="0" w:color="auto"/>
            </w:tcBorders>
            <w:vAlign w:val="center"/>
          </w:tcPr>
          <w:p w:rsidR="009E177B" w:rsidRPr="005005A6" w:rsidRDefault="009E177B" w:rsidP="005F309B">
            <w:pPr>
              <w:spacing w:before="60" w:after="60"/>
              <w:rPr>
                <w:rFonts w:asciiTheme="minorBidi" w:hAnsiTheme="minorBidi" w:cstheme="minorBidi"/>
                <w:sz w:val="20"/>
                <w:szCs w:val="20"/>
              </w:rPr>
            </w:pPr>
            <w:r w:rsidRPr="005005A6">
              <w:rPr>
                <w:rFonts w:asciiTheme="minorBidi" w:hAnsiTheme="minorBidi" w:cstheme="minorBidi"/>
                <w:sz w:val="20"/>
                <w:szCs w:val="20"/>
              </w:rPr>
              <w:t>Business Development Director</w:t>
            </w:r>
          </w:p>
        </w:tc>
        <w:tc>
          <w:tcPr>
            <w:tcW w:w="3780" w:type="dxa"/>
            <w:tcBorders>
              <w:top w:val="single" w:sz="6" w:space="0" w:color="auto"/>
              <w:left w:val="single" w:sz="6" w:space="0" w:color="auto"/>
              <w:bottom w:val="single" w:sz="6" w:space="0" w:color="auto"/>
              <w:right w:val="single" w:sz="6" w:space="0" w:color="auto"/>
            </w:tcBorders>
            <w:vAlign w:val="center"/>
          </w:tcPr>
          <w:p w:rsidR="009E177B" w:rsidRPr="005005A6" w:rsidRDefault="009E177B" w:rsidP="0081052F">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Telephone: </w:t>
            </w:r>
          </w:p>
          <w:p w:rsidR="009E177B" w:rsidRPr="005005A6" w:rsidRDefault="009E177B" w:rsidP="00F60F56">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Mobile:  </w:t>
            </w:r>
          </w:p>
          <w:p w:rsidR="009E177B" w:rsidRPr="005005A6" w:rsidRDefault="009E177B" w:rsidP="00F60F56">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Fax:    </w:t>
            </w:r>
          </w:p>
          <w:p w:rsidR="009E177B" w:rsidRPr="005005A6" w:rsidRDefault="009E177B" w:rsidP="00915B8C">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E-Mail: </w:t>
            </w:r>
          </w:p>
        </w:tc>
        <w:tc>
          <w:tcPr>
            <w:tcW w:w="2880" w:type="dxa"/>
            <w:tcBorders>
              <w:top w:val="single" w:sz="6" w:space="0" w:color="auto"/>
              <w:left w:val="single" w:sz="6" w:space="0" w:color="auto"/>
              <w:bottom w:val="single" w:sz="6" w:space="0" w:color="auto"/>
              <w:right w:val="single" w:sz="12" w:space="0" w:color="auto"/>
            </w:tcBorders>
            <w:vAlign w:val="center"/>
          </w:tcPr>
          <w:p w:rsidR="009E177B" w:rsidRPr="005005A6" w:rsidRDefault="009E177B" w:rsidP="00477264">
            <w:pPr>
              <w:numPr>
                <w:ilvl w:val="0"/>
                <w:numId w:val="7"/>
              </w:numPr>
              <w:spacing w:before="60" w:after="60"/>
              <w:rPr>
                <w:rFonts w:asciiTheme="minorBidi" w:hAnsiTheme="minorBidi" w:cstheme="minorBidi"/>
                <w:sz w:val="20"/>
                <w:szCs w:val="20"/>
              </w:rPr>
            </w:pPr>
            <w:r w:rsidRPr="005005A6">
              <w:rPr>
                <w:rFonts w:asciiTheme="minorBidi" w:hAnsiTheme="minorBidi" w:cstheme="minorBidi"/>
                <w:sz w:val="20"/>
                <w:szCs w:val="20"/>
              </w:rPr>
              <w:t>Commercial / Agreement</w:t>
            </w:r>
          </w:p>
        </w:tc>
      </w:tr>
      <w:tr w:rsidR="009E177B" w:rsidRPr="005005A6">
        <w:trPr>
          <w:cantSplit/>
          <w:trHeight w:val="500"/>
          <w:jc w:val="center"/>
        </w:trPr>
        <w:tc>
          <w:tcPr>
            <w:tcW w:w="1816" w:type="dxa"/>
            <w:tcBorders>
              <w:top w:val="single" w:sz="6" w:space="0" w:color="auto"/>
              <w:left w:val="single" w:sz="12" w:space="0" w:color="auto"/>
              <w:bottom w:val="single" w:sz="6" w:space="0" w:color="auto"/>
              <w:right w:val="single" w:sz="6" w:space="0" w:color="auto"/>
            </w:tcBorders>
            <w:vAlign w:val="center"/>
          </w:tcPr>
          <w:p w:rsidR="009E177B" w:rsidRPr="005005A6" w:rsidRDefault="009E177B" w:rsidP="007054A8">
            <w:pPr>
              <w:spacing w:before="60" w:after="60"/>
              <w:rPr>
                <w:rFonts w:asciiTheme="minorBidi" w:hAnsiTheme="minorBidi" w:cstheme="minorBidi"/>
                <w:sz w:val="20"/>
                <w:szCs w:val="20"/>
              </w:rPr>
            </w:pPr>
            <w:r w:rsidRPr="005005A6">
              <w:rPr>
                <w:rFonts w:asciiTheme="minorBidi" w:hAnsiTheme="minorBidi" w:cstheme="minorBidi"/>
                <w:sz w:val="20"/>
                <w:szCs w:val="20"/>
              </w:rPr>
              <w:t>Network Specialist</w:t>
            </w:r>
          </w:p>
        </w:tc>
        <w:tc>
          <w:tcPr>
            <w:tcW w:w="3780" w:type="dxa"/>
            <w:tcBorders>
              <w:top w:val="single" w:sz="6" w:space="0" w:color="auto"/>
              <w:left w:val="single" w:sz="6" w:space="0" w:color="auto"/>
              <w:bottom w:val="single" w:sz="6" w:space="0" w:color="auto"/>
              <w:right w:val="single" w:sz="6" w:space="0" w:color="auto"/>
            </w:tcBorders>
            <w:vAlign w:val="center"/>
          </w:tcPr>
          <w:p w:rsidR="009E177B" w:rsidRPr="005005A6" w:rsidRDefault="009E177B" w:rsidP="001F05BE">
            <w:pPr>
              <w:spacing w:before="60" w:after="60"/>
              <w:rPr>
                <w:rFonts w:asciiTheme="minorBidi" w:hAnsiTheme="minorBidi" w:cstheme="minorBidi"/>
                <w:sz w:val="20"/>
                <w:szCs w:val="20"/>
              </w:rPr>
            </w:pPr>
            <w:r w:rsidRPr="005005A6">
              <w:rPr>
                <w:rFonts w:asciiTheme="minorBidi" w:hAnsiTheme="minorBidi" w:cstheme="minorBidi"/>
                <w:sz w:val="20"/>
                <w:szCs w:val="20"/>
              </w:rPr>
              <w:t>Telephone:</w:t>
            </w:r>
          </w:p>
          <w:p w:rsidR="009E177B" w:rsidRPr="005005A6" w:rsidRDefault="009E177B" w:rsidP="001F05BE">
            <w:pPr>
              <w:spacing w:before="60" w:after="60"/>
              <w:rPr>
                <w:rFonts w:asciiTheme="minorBidi" w:hAnsiTheme="minorBidi" w:cstheme="minorBidi"/>
                <w:sz w:val="20"/>
                <w:szCs w:val="20"/>
                <w:lang w:val="fr-FR"/>
              </w:rPr>
            </w:pPr>
            <w:r w:rsidRPr="005005A6">
              <w:rPr>
                <w:rFonts w:asciiTheme="minorBidi" w:hAnsiTheme="minorBidi" w:cstheme="minorBidi"/>
                <w:sz w:val="20"/>
                <w:szCs w:val="20"/>
              </w:rPr>
              <w:t xml:space="preserve">Mobile:     </w:t>
            </w:r>
          </w:p>
          <w:p w:rsidR="009E177B" w:rsidRPr="005005A6" w:rsidRDefault="009E177B" w:rsidP="00A722EC">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Fax:            </w:t>
            </w:r>
          </w:p>
          <w:p w:rsidR="009E177B" w:rsidRPr="005005A6" w:rsidRDefault="009E177B" w:rsidP="00915B8C">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E-Mail:    </w:t>
            </w:r>
          </w:p>
        </w:tc>
        <w:tc>
          <w:tcPr>
            <w:tcW w:w="2880" w:type="dxa"/>
            <w:tcBorders>
              <w:top w:val="single" w:sz="6" w:space="0" w:color="auto"/>
              <w:left w:val="single" w:sz="6" w:space="0" w:color="auto"/>
              <w:bottom w:val="single" w:sz="6" w:space="0" w:color="auto"/>
              <w:right w:val="single" w:sz="12" w:space="0" w:color="auto"/>
            </w:tcBorders>
            <w:vAlign w:val="center"/>
          </w:tcPr>
          <w:p w:rsidR="009E177B" w:rsidRPr="005005A6" w:rsidRDefault="009E177B" w:rsidP="009F063A">
            <w:pPr>
              <w:numPr>
                <w:ilvl w:val="0"/>
                <w:numId w:val="7"/>
              </w:numPr>
              <w:spacing w:before="60" w:after="60"/>
              <w:rPr>
                <w:rFonts w:asciiTheme="minorBidi" w:hAnsiTheme="minorBidi" w:cstheme="minorBidi"/>
                <w:sz w:val="20"/>
                <w:szCs w:val="20"/>
              </w:rPr>
            </w:pPr>
            <w:r w:rsidRPr="005005A6">
              <w:rPr>
                <w:rFonts w:asciiTheme="minorBidi" w:hAnsiTheme="minorBidi" w:cstheme="minorBidi"/>
                <w:sz w:val="20"/>
                <w:szCs w:val="20"/>
              </w:rPr>
              <w:t xml:space="preserve">Failure Management and Operational &amp; Maintenance meetings with </w:t>
            </w:r>
            <w:r w:rsidR="009F063A" w:rsidRPr="005005A6">
              <w:rPr>
                <w:rFonts w:asciiTheme="minorBidi" w:hAnsiTheme="minorBidi" w:cstheme="minorBidi"/>
                <w:sz w:val="20"/>
                <w:szCs w:val="20"/>
              </w:rPr>
              <w:t>Access Seeker</w:t>
            </w:r>
          </w:p>
        </w:tc>
      </w:tr>
      <w:tr w:rsidR="009E177B" w:rsidRPr="005005A6">
        <w:trPr>
          <w:cantSplit/>
          <w:trHeight w:val="1425"/>
          <w:jc w:val="center"/>
        </w:trPr>
        <w:tc>
          <w:tcPr>
            <w:tcW w:w="1816" w:type="dxa"/>
            <w:tcBorders>
              <w:top w:val="single" w:sz="6" w:space="0" w:color="auto"/>
              <w:left w:val="single" w:sz="12" w:space="0" w:color="auto"/>
              <w:bottom w:val="single" w:sz="6" w:space="0" w:color="auto"/>
              <w:right w:val="single" w:sz="6" w:space="0" w:color="auto"/>
            </w:tcBorders>
            <w:vAlign w:val="center"/>
          </w:tcPr>
          <w:p w:rsidR="009E177B" w:rsidRPr="005005A6" w:rsidRDefault="009E177B" w:rsidP="007054A8">
            <w:pPr>
              <w:spacing w:before="60" w:after="60"/>
              <w:rPr>
                <w:rFonts w:asciiTheme="minorBidi" w:hAnsiTheme="minorBidi" w:cstheme="minorBidi"/>
                <w:sz w:val="20"/>
                <w:szCs w:val="20"/>
              </w:rPr>
            </w:pPr>
            <w:r w:rsidRPr="005005A6">
              <w:rPr>
                <w:rFonts w:asciiTheme="minorBidi" w:hAnsiTheme="minorBidi" w:cstheme="minorBidi"/>
                <w:sz w:val="20"/>
                <w:szCs w:val="20"/>
              </w:rPr>
              <w:lastRenderedPageBreak/>
              <w:t>IN System Analyst</w:t>
            </w:r>
          </w:p>
        </w:tc>
        <w:tc>
          <w:tcPr>
            <w:tcW w:w="3780" w:type="dxa"/>
            <w:tcBorders>
              <w:top w:val="single" w:sz="6" w:space="0" w:color="auto"/>
              <w:left w:val="single" w:sz="6" w:space="0" w:color="auto"/>
              <w:bottom w:val="single" w:sz="6" w:space="0" w:color="auto"/>
              <w:right w:val="single" w:sz="6" w:space="0" w:color="auto"/>
            </w:tcBorders>
            <w:vAlign w:val="center"/>
          </w:tcPr>
          <w:p w:rsidR="009E177B" w:rsidRPr="005005A6" w:rsidRDefault="009E177B" w:rsidP="0081052F">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Telephone: </w:t>
            </w:r>
          </w:p>
          <w:p w:rsidR="009E177B" w:rsidRPr="005005A6" w:rsidRDefault="009E177B" w:rsidP="0081052F">
            <w:pPr>
              <w:pStyle w:val="FormatmallBullet110pt"/>
              <w:tabs>
                <w:tab w:val="left" w:pos="357"/>
                <w:tab w:val="left" w:pos="720"/>
              </w:tabs>
              <w:spacing w:before="60" w:after="60" w:line="240" w:lineRule="auto"/>
              <w:rPr>
                <w:rFonts w:asciiTheme="minorBidi" w:hAnsiTheme="minorBidi" w:cstheme="minorBidi"/>
              </w:rPr>
            </w:pPr>
            <w:r w:rsidRPr="005005A6">
              <w:rPr>
                <w:rFonts w:asciiTheme="minorBidi" w:hAnsiTheme="minorBidi" w:cstheme="minorBidi"/>
              </w:rPr>
              <w:t xml:space="preserve">Mobile:       </w:t>
            </w:r>
          </w:p>
          <w:p w:rsidR="009E177B" w:rsidRPr="005005A6" w:rsidRDefault="009E177B" w:rsidP="001F05BE">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Fax:          </w:t>
            </w:r>
          </w:p>
          <w:p w:rsidR="009E177B" w:rsidRPr="005005A6" w:rsidRDefault="009E177B" w:rsidP="001F05BE">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E-Mail:  </w:t>
            </w:r>
          </w:p>
          <w:p w:rsidR="009E177B" w:rsidRPr="005005A6" w:rsidRDefault="009E177B">
            <w:pPr>
              <w:spacing w:before="60" w:after="60"/>
              <w:rPr>
                <w:rFonts w:asciiTheme="minorBidi" w:hAnsiTheme="minorBidi" w:cstheme="minorBidi"/>
                <w:sz w:val="20"/>
                <w:szCs w:val="20"/>
              </w:rPr>
            </w:pPr>
          </w:p>
        </w:tc>
        <w:tc>
          <w:tcPr>
            <w:tcW w:w="2880" w:type="dxa"/>
            <w:tcBorders>
              <w:top w:val="single" w:sz="6" w:space="0" w:color="auto"/>
              <w:left w:val="single" w:sz="6" w:space="0" w:color="auto"/>
              <w:bottom w:val="single" w:sz="6" w:space="0" w:color="auto"/>
              <w:right w:val="single" w:sz="12" w:space="0" w:color="auto"/>
            </w:tcBorders>
            <w:vAlign w:val="center"/>
          </w:tcPr>
          <w:p w:rsidR="009E177B" w:rsidRPr="005005A6" w:rsidRDefault="009E177B">
            <w:pPr>
              <w:numPr>
                <w:ilvl w:val="0"/>
                <w:numId w:val="4"/>
              </w:numPr>
              <w:spacing w:before="60" w:after="60"/>
              <w:rPr>
                <w:rFonts w:asciiTheme="minorBidi" w:hAnsiTheme="minorBidi" w:cstheme="minorBidi"/>
                <w:sz w:val="20"/>
                <w:szCs w:val="20"/>
              </w:rPr>
            </w:pPr>
            <w:r w:rsidRPr="005005A6">
              <w:rPr>
                <w:rFonts w:asciiTheme="minorBidi" w:hAnsiTheme="minorBidi" w:cstheme="minorBidi"/>
                <w:sz w:val="20"/>
                <w:szCs w:val="20"/>
              </w:rPr>
              <w:t>Planned Works</w:t>
            </w:r>
          </w:p>
          <w:p w:rsidR="009E177B" w:rsidRPr="005005A6" w:rsidRDefault="009E177B">
            <w:pPr>
              <w:numPr>
                <w:ilvl w:val="0"/>
                <w:numId w:val="4"/>
              </w:numPr>
              <w:spacing w:before="60" w:after="60"/>
              <w:rPr>
                <w:rFonts w:asciiTheme="minorBidi" w:hAnsiTheme="minorBidi" w:cstheme="minorBidi"/>
                <w:sz w:val="20"/>
                <w:szCs w:val="20"/>
              </w:rPr>
            </w:pPr>
            <w:r w:rsidRPr="005005A6">
              <w:rPr>
                <w:rFonts w:asciiTheme="minorBidi" w:hAnsiTheme="minorBidi" w:cstheme="minorBidi"/>
                <w:sz w:val="20"/>
                <w:szCs w:val="20"/>
              </w:rPr>
              <w:t>Statistical Measurement of network and interconnect service performance</w:t>
            </w:r>
          </w:p>
          <w:p w:rsidR="009E177B" w:rsidRPr="005005A6" w:rsidRDefault="009E177B">
            <w:pPr>
              <w:numPr>
                <w:ilvl w:val="0"/>
                <w:numId w:val="4"/>
              </w:numPr>
              <w:spacing w:before="60" w:after="60"/>
              <w:rPr>
                <w:rFonts w:asciiTheme="minorBidi" w:hAnsiTheme="minorBidi" w:cstheme="minorBidi"/>
                <w:sz w:val="20"/>
                <w:szCs w:val="20"/>
              </w:rPr>
            </w:pPr>
            <w:r w:rsidRPr="005005A6">
              <w:rPr>
                <w:rFonts w:asciiTheme="minorBidi" w:hAnsiTheme="minorBidi" w:cstheme="minorBidi"/>
                <w:sz w:val="20"/>
                <w:szCs w:val="20"/>
              </w:rPr>
              <w:t>Notifications of Planned Works</w:t>
            </w:r>
          </w:p>
          <w:p w:rsidR="009E177B" w:rsidRPr="005005A6" w:rsidRDefault="009E177B">
            <w:pPr>
              <w:numPr>
                <w:ilvl w:val="0"/>
                <w:numId w:val="4"/>
              </w:numPr>
              <w:spacing w:before="60" w:after="60"/>
              <w:rPr>
                <w:rFonts w:asciiTheme="minorBidi" w:hAnsiTheme="minorBidi" w:cstheme="minorBidi"/>
                <w:sz w:val="20"/>
                <w:szCs w:val="20"/>
              </w:rPr>
            </w:pPr>
            <w:r w:rsidRPr="005005A6">
              <w:rPr>
                <w:rFonts w:asciiTheme="minorBidi" w:hAnsiTheme="minorBidi" w:cstheme="minorBidi"/>
                <w:sz w:val="20"/>
                <w:szCs w:val="20"/>
              </w:rPr>
              <w:t>Notification and receipt of Dispute of Planned Works pursuant to Annex H</w:t>
            </w:r>
          </w:p>
        </w:tc>
      </w:tr>
      <w:tr w:rsidR="009E177B" w:rsidRPr="005005A6">
        <w:trPr>
          <w:cantSplit/>
          <w:trHeight w:val="1052"/>
          <w:jc w:val="center"/>
        </w:trPr>
        <w:tc>
          <w:tcPr>
            <w:tcW w:w="1816" w:type="dxa"/>
            <w:tcBorders>
              <w:top w:val="single" w:sz="6" w:space="0" w:color="auto"/>
              <w:left w:val="single" w:sz="12" w:space="0" w:color="auto"/>
              <w:bottom w:val="single" w:sz="6" w:space="0" w:color="auto"/>
              <w:right w:val="single" w:sz="6" w:space="0" w:color="auto"/>
            </w:tcBorders>
            <w:vAlign w:val="center"/>
          </w:tcPr>
          <w:p w:rsidR="009E177B" w:rsidRPr="005005A6" w:rsidRDefault="009E177B">
            <w:pPr>
              <w:spacing w:before="60" w:after="60"/>
              <w:rPr>
                <w:rFonts w:asciiTheme="minorBidi" w:hAnsiTheme="minorBidi" w:cstheme="minorBidi"/>
                <w:sz w:val="20"/>
                <w:szCs w:val="20"/>
              </w:rPr>
            </w:pPr>
            <w:r w:rsidRPr="005005A6">
              <w:rPr>
                <w:rFonts w:asciiTheme="minorBidi" w:hAnsiTheme="minorBidi" w:cstheme="minorBidi"/>
                <w:sz w:val="20"/>
                <w:szCs w:val="20"/>
              </w:rPr>
              <w:t>VP-Technical Services</w:t>
            </w:r>
          </w:p>
        </w:tc>
        <w:tc>
          <w:tcPr>
            <w:tcW w:w="3780" w:type="dxa"/>
            <w:tcBorders>
              <w:top w:val="single" w:sz="6" w:space="0" w:color="auto"/>
              <w:left w:val="single" w:sz="6" w:space="0" w:color="auto"/>
              <w:bottom w:val="single" w:sz="6" w:space="0" w:color="auto"/>
              <w:right w:val="single" w:sz="6" w:space="0" w:color="auto"/>
            </w:tcBorders>
            <w:vAlign w:val="center"/>
          </w:tcPr>
          <w:p w:rsidR="009E177B" w:rsidRPr="005005A6" w:rsidRDefault="009E177B" w:rsidP="0081052F">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Telephone: </w:t>
            </w:r>
          </w:p>
          <w:p w:rsidR="009E177B" w:rsidRPr="005005A6" w:rsidRDefault="009E177B" w:rsidP="001F05BE">
            <w:pPr>
              <w:spacing w:before="60" w:after="60"/>
              <w:rPr>
                <w:rFonts w:asciiTheme="minorBidi" w:hAnsiTheme="minorBidi" w:cstheme="minorBidi"/>
                <w:sz w:val="20"/>
                <w:szCs w:val="20"/>
              </w:rPr>
            </w:pPr>
          </w:p>
          <w:p w:rsidR="009E177B" w:rsidRPr="005005A6" w:rsidRDefault="009E177B" w:rsidP="001F05BE">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Mobile:    </w:t>
            </w:r>
          </w:p>
          <w:p w:rsidR="009E177B" w:rsidRPr="005005A6" w:rsidRDefault="009E177B" w:rsidP="001F05BE">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Fax:     </w:t>
            </w:r>
          </w:p>
          <w:p w:rsidR="009E177B" w:rsidRPr="005005A6" w:rsidRDefault="009E177B" w:rsidP="00915B8C">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E-Mail: </w:t>
            </w:r>
          </w:p>
        </w:tc>
        <w:tc>
          <w:tcPr>
            <w:tcW w:w="2880" w:type="dxa"/>
            <w:tcBorders>
              <w:top w:val="single" w:sz="6" w:space="0" w:color="auto"/>
              <w:left w:val="single" w:sz="6" w:space="0" w:color="auto"/>
              <w:bottom w:val="single" w:sz="6" w:space="0" w:color="auto"/>
              <w:right w:val="single" w:sz="12" w:space="0" w:color="auto"/>
            </w:tcBorders>
            <w:vAlign w:val="center"/>
          </w:tcPr>
          <w:p w:rsidR="009E177B" w:rsidRPr="005005A6" w:rsidRDefault="009E177B">
            <w:pPr>
              <w:numPr>
                <w:ilvl w:val="0"/>
                <w:numId w:val="5"/>
              </w:numPr>
              <w:spacing w:before="60" w:after="60"/>
              <w:rPr>
                <w:rFonts w:asciiTheme="minorBidi" w:hAnsiTheme="minorBidi" w:cstheme="minorBidi"/>
                <w:sz w:val="20"/>
                <w:szCs w:val="20"/>
              </w:rPr>
            </w:pPr>
            <w:r w:rsidRPr="005005A6">
              <w:rPr>
                <w:rFonts w:asciiTheme="minorBidi" w:hAnsiTheme="minorBidi" w:cstheme="minorBidi"/>
                <w:sz w:val="20"/>
                <w:szCs w:val="20"/>
              </w:rPr>
              <w:t>Repetitive problems, performance deterioration, long-duration failures and problems at sensitive sites</w:t>
            </w:r>
          </w:p>
          <w:p w:rsidR="009E177B" w:rsidRPr="005005A6" w:rsidRDefault="009E177B">
            <w:pPr>
              <w:numPr>
                <w:ilvl w:val="0"/>
                <w:numId w:val="5"/>
              </w:numPr>
              <w:spacing w:before="60" w:after="60"/>
              <w:rPr>
                <w:rFonts w:asciiTheme="minorBidi" w:hAnsiTheme="minorBidi" w:cstheme="minorBidi"/>
                <w:sz w:val="20"/>
                <w:szCs w:val="20"/>
              </w:rPr>
            </w:pPr>
            <w:r w:rsidRPr="005005A6">
              <w:rPr>
                <w:rFonts w:asciiTheme="minorBidi" w:hAnsiTheme="minorBidi" w:cstheme="minorBidi"/>
                <w:sz w:val="20"/>
                <w:szCs w:val="20"/>
              </w:rPr>
              <w:t>Test Calls</w:t>
            </w:r>
          </w:p>
        </w:tc>
      </w:tr>
      <w:tr w:rsidR="009E177B" w:rsidRPr="005005A6">
        <w:trPr>
          <w:cantSplit/>
          <w:trHeight w:val="500"/>
          <w:jc w:val="center"/>
        </w:trPr>
        <w:tc>
          <w:tcPr>
            <w:tcW w:w="1816" w:type="dxa"/>
            <w:tcBorders>
              <w:top w:val="single" w:sz="6" w:space="0" w:color="auto"/>
              <w:left w:val="single" w:sz="12" w:space="0" w:color="auto"/>
              <w:bottom w:val="single" w:sz="12" w:space="0" w:color="auto"/>
              <w:right w:val="single" w:sz="6" w:space="0" w:color="auto"/>
            </w:tcBorders>
            <w:vAlign w:val="center"/>
          </w:tcPr>
          <w:p w:rsidR="009E177B" w:rsidRPr="005005A6" w:rsidRDefault="009E177B">
            <w:pPr>
              <w:spacing w:before="60" w:after="60"/>
              <w:rPr>
                <w:rFonts w:asciiTheme="minorBidi" w:hAnsiTheme="minorBidi" w:cstheme="minorBidi"/>
                <w:sz w:val="20"/>
                <w:szCs w:val="20"/>
              </w:rPr>
            </w:pPr>
            <w:r w:rsidRPr="005005A6">
              <w:rPr>
                <w:rFonts w:asciiTheme="minorBidi" w:hAnsiTheme="minorBidi" w:cstheme="minorBidi"/>
                <w:sz w:val="20"/>
                <w:szCs w:val="20"/>
              </w:rPr>
              <w:t>Manager of IT &amp; Technical Support</w:t>
            </w:r>
          </w:p>
        </w:tc>
        <w:tc>
          <w:tcPr>
            <w:tcW w:w="3780" w:type="dxa"/>
            <w:tcBorders>
              <w:top w:val="single" w:sz="6" w:space="0" w:color="auto"/>
              <w:left w:val="single" w:sz="6" w:space="0" w:color="auto"/>
              <w:bottom w:val="single" w:sz="12" w:space="0" w:color="auto"/>
              <w:right w:val="single" w:sz="6" w:space="0" w:color="auto"/>
            </w:tcBorders>
            <w:vAlign w:val="center"/>
          </w:tcPr>
          <w:p w:rsidR="009E177B" w:rsidRPr="005005A6" w:rsidRDefault="009E177B" w:rsidP="001F05BE">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Telephone: </w:t>
            </w:r>
          </w:p>
          <w:p w:rsidR="009E177B" w:rsidRPr="005005A6" w:rsidRDefault="009E177B">
            <w:pPr>
              <w:rPr>
                <w:rFonts w:asciiTheme="minorBidi" w:hAnsiTheme="minorBidi" w:cstheme="minorBidi"/>
                <w:sz w:val="20"/>
                <w:szCs w:val="20"/>
              </w:rPr>
            </w:pPr>
            <w:r w:rsidRPr="005005A6">
              <w:rPr>
                <w:rFonts w:asciiTheme="minorBidi" w:hAnsiTheme="minorBidi" w:cstheme="minorBidi"/>
                <w:sz w:val="20"/>
                <w:szCs w:val="20"/>
              </w:rPr>
              <w:t xml:space="preserve">Mobile:       </w:t>
            </w:r>
          </w:p>
          <w:p w:rsidR="009E177B" w:rsidRPr="005005A6" w:rsidRDefault="009E177B" w:rsidP="001F05BE">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Fax:  </w:t>
            </w:r>
          </w:p>
          <w:p w:rsidR="009E177B" w:rsidRPr="005005A6" w:rsidRDefault="009E177B" w:rsidP="00915B8C">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E-Mail:     </w:t>
            </w:r>
          </w:p>
        </w:tc>
        <w:tc>
          <w:tcPr>
            <w:tcW w:w="2880" w:type="dxa"/>
            <w:tcBorders>
              <w:top w:val="single" w:sz="6" w:space="0" w:color="auto"/>
              <w:left w:val="single" w:sz="6" w:space="0" w:color="auto"/>
              <w:bottom w:val="single" w:sz="12" w:space="0" w:color="auto"/>
              <w:right w:val="single" w:sz="12" w:space="0" w:color="auto"/>
            </w:tcBorders>
            <w:vAlign w:val="center"/>
          </w:tcPr>
          <w:p w:rsidR="009E177B" w:rsidRPr="005005A6" w:rsidRDefault="009E177B">
            <w:pPr>
              <w:numPr>
                <w:ilvl w:val="0"/>
                <w:numId w:val="6"/>
              </w:numPr>
              <w:spacing w:before="60" w:after="60"/>
              <w:rPr>
                <w:rFonts w:asciiTheme="minorBidi" w:hAnsiTheme="minorBidi" w:cstheme="minorBidi"/>
                <w:sz w:val="20"/>
                <w:szCs w:val="20"/>
              </w:rPr>
            </w:pPr>
            <w:r w:rsidRPr="005005A6">
              <w:rPr>
                <w:rFonts w:asciiTheme="minorBidi" w:hAnsiTheme="minorBidi" w:cstheme="minorBidi"/>
                <w:sz w:val="20"/>
                <w:szCs w:val="20"/>
              </w:rPr>
              <w:t>Network Planning &amp; Design</w:t>
            </w:r>
          </w:p>
          <w:p w:rsidR="009E177B" w:rsidRPr="005005A6" w:rsidRDefault="009E177B">
            <w:pPr>
              <w:numPr>
                <w:ilvl w:val="0"/>
                <w:numId w:val="6"/>
              </w:numPr>
              <w:spacing w:before="60" w:after="60"/>
              <w:rPr>
                <w:rFonts w:asciiTheme="minorBidi" w:hAnsiTheme="minorBidi" w:cstheme="minorBidi"/>
                <w:sz w:val="20"/>
                <w:szCs w:val="20"/>
              </w:rPr>
            </w:pPr>
            <w:r w:rsidRPr="005005A6">
              <w:rPr>
                <w:rFonts w:asciiTheme="minorBidi" w:hAnsiTheme="minorBidi" w:cstheme="minorBidi"/>
                <w:sz w:val="20"/>
                <w:szCs w:val="20"/>
              </w:rPr>
              <w:t xml:space="preserve">Order Management </w:t>
            </w:r>
          </w:p>
          <w:p w:rsidR="009E177B" w:rsidRPr="005005A6" w:rsidRDefault="009E177B">
            <w:pPr>
              <w:numPr>
                <w:ilvl w:val="0"/>
                <w:numId w:val="6"/>
              </w:numPr>
              <w:spacing w:before="60" w:after="60"/>
              <w:rPr>
                <w:rFonts w:asciiTheme="minorBidi" w:hAnsiTheme="minorBidi" w:cstheme="minorBidi"/>
                <w:sz w:val="20"/>
                <w:szCs w:val="20"/>
              </w:rPr>
            </w:pPr>
            <w:r w:rsidRPr="005005A6">
              <w:rPr>
                <w:rFonts w:asciiTheme="minorBidi" w:hAnsiTheme="minorBidi" w:cstheme="minorBidi"/>
                <w:sz w:val="20"/>
                <w:szCs w:val="20"/>
              </w:rPr>
              <w:t>(placing or receiving: orders, order cancellation or service termination for Interconnection:  POIs, switching, signalling, transmission, leased circuits or port capacity</w:t>
            </w:r>
          </w:p>
        </w:tc>
      </w:tr>
    </w:tbl>
    <w:p w:rsidR="009E177B" w:rsidRPr="005005A6" w:rsidRDefault="009E177B">
      <w:pPr>
        <w:pStyle w:val="BodyText"/>
        <w:rPr>
          <w:rFonts w:asciiTheme="minorBidi" w:hAnsiTheme="minorBidi" w:cstheme="minorBidi"/>
        </w:rPr>
      </w:pPr>
    </w:p>
    <w:p w:rsidR="009E177B" w:rsidRPr="005005A6" w:rsidRDefault="009E177B" w:rsidP="009F063A">
      <w:pPr>
        <w:spacing w:after="120"/>
        <w:ind w:left="567"/>
        <w:jc w:val="both"/>
        <w:rPr>
          <w:rFonts w:asciiTheme="minorBidi" w:hAnsiTheme="minorBidi" w:cstheme="minorBidi"/>
          <w:sz w:val="20"/>
          <w:szCs w:val="20"/>
        </w:rPr>
      </w:pPr>
      <w:r w:rsidRPr="005005A6">
        <w:rPr>
          <w:rFonts w:asciiTheme="minorBidi" w:hAnsiTheme="minorBidi" w:cstheme="minorBidi"/>
          <w:sz w:val="20"/>
          <w:szCs w:val="20"/>
        </w:rPr>
        <w:t xml:space="preserve">or to such other addresses as the Parties may notify from time to time pursuant to this Annex </w:t>
      </w:r>
      <w:r w:rsidR="009F063A" w:rsidRPr="005005A6">
        <w:rPr>
          <w:rFonts w:asciiTheme="minorBidi" w:hAnsiTheme="minorBidi" w:cstheme="minorBidi"/>
          <w:sz w:val="20"/>
          <w:szCs w:val="20"/>
        </w:rPr>
        <w:t>D</w:t>
      </w:r>
      <w:r w:rsidRPr="005005A6">
        <w:rPr>
          <w:rFonts w:asciiTheme="minorBidi" w:hAnsiTheme="minorBidi" w:cstheme="minorBidi"/>
          <w:sz w:val="20"/>
          <w:szCs w:val="20"/>
        </w:rPr>
        <w:t>.</w:t>
      </w:r>
    </w:p>
    <w:p w:rsidR="009E177B" w:rsidRPr="005005A6" w:rsidRDefault="009E177B">
      <w:pPr>
        <w:pStyle w:val="Caption"/>
        <w:rPr>
          <w:rFonts w:asciiTheme="minorBidi" w:hAnsiTheme="minorBidi" w:cstheme="minorBidi"/>
        </w:rPr>
      </w:pPr>
      <w:r w:rsidRPr="005005A6">
        <w:rPr>
          <w:rFonts w:asciiTheme="minorBidi" w:hAnsiTheme="minorBidi" w:cstheme="minorBidi"/>
        </w:rPr>
        <w:br w:type="page"/>
      </w:r>
    </w:p>
    <w:p w:rsidR="009E177B" w:rsidRPr="005005A6" w:rsidRDefault="009E177B" w:rsidP="00A777A6">
      <w:pPr>
        <w:pStyle w:val="Caption"/>
        <w:keepNext/>
        <w:jc w:val="center"/>
        <w:rPr>
          <w:rFonts w:asciiTheme="minorBidi" w:hAnsiTheme="minorBidi" w:cstheme="minorBidi"/>
          <w:lang w:val="fr-FR"/>
        </w:rPr>
      </w:pPr>
      <w:r w:rsidRPr="005005A6">
        <w:rPr>
          <w:rFonts w:asciiTheme="minorBidi" w:hAnsiTheme="minorBidi" w:cstheme="minorBidi"/>
          <w:lang w:val="fr-FR"/>
        </w:rPr>
        <w:lastRenderedPageBreak/>
        <w:t xml:space="preserve">Table </w:t>
      </w:r>
      <w:r w:rsidRPr="005005A6">
        <w:rPr>
          <w:rFonts w:asciiTheme="minorBidi" w:hAnsiTheme="minorBidi" w:cstheme="minorBidi"/>
          <w:lang w:val="fr-FR"/>
        </w:rPr>
        <w:fldChar w:fldCharType="begin"/>
      </w:r>
      <w:r w:rsidRPr="005005A6">
        <w:rPr>
          <w:rFonts w:asciiTheme="minorBidi" w:hAnsiTheme="minorBidi" w:cstheme="minorBidi"/>
          <w:lang w:val="fr-FR"/>
        </w:rPr>
        <w:instrText xml:space="preserve"> SEQ Table \* ARABIC </w:instrText>
      </w:r>
      <w:r w:rsidRPr="005005A6">
        <w:rPr>
          <w:rFonts w:asciiTheme="minorBidi" w:hAnsiTheme="minorBidi" w:cstheme="minorBidi"/>
          <w:lang w:val="fr-FR"/>
        </w:rPr>
        <w:fldChar w:fldCharType="separate"/>
      </w:r>
      <w:r w:rsidR="009746E2">
        <w:rPr>
          <w:rFonts w:asciiTheme="minorBidi" w:hAnsiTheme="minorBidi" w:cstheme="minorBidi"/>
          <w:noProof/>
          <w:lang w:val="fr-FR"/>
        </w:rPr>
        <w:t>4</w:t>
      </w:r>
      <w:r w:rsidRPr="005005A6">
        <w:rPr>
          <w:rFonts w:asciiTheme="minorBidi" w:hAnsiTheme="minorBidi" w:cstheme="minorBidi"/>
          <w:lang w:val="fr-FR"/>
        </w:rPr>
        <w:fldChar w:fldCharType="end"/>
      </w:r>
      <w:r w:rsidRPr="005005A6">
        <w:rPr>
          <w:rFonts w:asciiTheme="minorBidi" w:hAnsiTheme="minorBidi" w:cstheme="minorBidi"/>
          <w:lang w:val="fr-FR"/>
        </w:rPr>
        <w:t xml:space="preserve"> </w:t>
      </w:r>
      <w:r w:rsidR="009F063A" w:rsidRPr="005005A6">
        <w:rPr>
          <w:rFonts w:asciiTheme="minorBidi" w:hAnsiTheme="minorBidi" w:cstheme="minorBidi"/>
          <w:lang w:val="fr-FR"/>
        </w:rPr>
        <w:t>Access Provider</w:t>
      </w:r>
      <w:r w:rsidRPr="005005A6">
        <w:rPr>
          <w:rFonts w:asciiTheme="minorBidi" w:hAnsiTheme="minorBidi" w:cstheme="minorBidi"/>
          <w:lang w:val="fr-FR"/>
        </w:rPr>
        <w:t xml:space="preserve"> Contact Points</w:t>
      </w:r>
    </w:p>
    <w:tbl>
      <w:tblPr>
        <w:tblW w:w="8476" w:type="dxa"/>
        <w:jc w:val="center"/>
        <w:tblLayout w:type="fixed"/>
        <w:tblCellMar>
          <w:left w:w="107" w:type="dxa"/>
          <w:right w:w="107" w:type="dxa"/>
        </w:tblCellMar>
        <w:tblLook w:val="0000" w:firstRow="0" w:lastRow="0" w:firstColumn="0" w:lastColumn="0" w:noHBand="0" w:noVBand="0"/>
      </w:tblPr>
      <w:tblGrid>
        <w:gridCol w:w="1816"/>
        <w:gridCol w:w="3780"/>
        <w:gridCol w:w="2880"/>
      </w:tblGrid>
      <w:tr w:rsidR="009E177B" w:rsidRPr="005005A6">
        <w:trPr>
          <w:cantSplit/>
          <w:trHeight w:val="500"/>
          <w:tblHeader/>
          <w:jc w:val="center"/>
        </w:trPr>
        <w:tc>
          <w:tcPr>
            <w:tcW w:w="1816" w:type="dxa"/>
            <w:tcBorders>
              <w:top w:val="single" w:sz="12" w:space="0" w:color="auto"/>
              <w:left w:val="single" w:sz="12" w:space="0" w:color="auto"/>
              <w:bottom w:val="single" w:sz="12" w:space="0" w:color="auto"/>
              <w:right w:val="single" w:sz="6" w:space="0" w:color="auto"/>
            </w:tcBorders>
            <w:shd w:val="pct25" w:color="auto" w:fill="auto"/>
            <w:vAlign w:val="center"/>
          </w:tcPr>
          <w:p w:rsidR="009E177B" w:rsidRPr="005005A6" w:rsidRDefault="009F063A" w:rsidP="001F05BE">
            <w:pPr>
              <w:rPr>
                <w:rFonts w:asciiTheme="minorBidi" w:hAnsiTheme="minorBidi" w:cstheme="minorBidi"/>
                <w:b/>
                <w:bCs/>
                <w:sz w:val="20"/>
                <w:szCs w:val="20"/>
              </w:rPr>
            </w:pPr>
            <w:r w:rsidRPr="005005A6">
              <w:rPr>
                <w:rFonts w:asciiTheme="minorBidi" w:hAnsiTheme="minorBidi" w:cstheme="minorBidi"/>
                <w:b/>
                <w:bCs/>
                <w:sz w:val="20"/>
                <w:szCs w:val="20"/>
              </w:rPr>
              <w:t>Access Provider</w:t>
            </w:r>
            <w:r w:rsidR="009E177B" w:rsidRPr="005005A6">
              <w:rPr>
                <w:rFonts w:asciiTheme="minorBidi" w:hAnsiTheme="minorBidi" w:cstheme="minorBidi"/>
                <w:b/>
                <w:bCs/>
                <w:sz w:val="20"/>
                <w:szCs w:val="20"/>
              </w:rPr>
              <w:t xml:space="preserve"> Name/Position/</w:t>
            </w:r>
          </w:p>
          <w:p w:rsidR="009E177B" w:rsidRPr="005005A6" w:rsidRDefault="009E177B" w:rsidP="00AA4B61">
            <w:pPr>
              <w:rPr>
                <w:rFonts w:asciiTheme="minorBidi" w:hAnsiTheme="minorBidi" w:cstheme="minorBidi"/>
                <w:b/>
                <w:bCs/>
                <w:sz w:val="20"/>
                <w:szCs w:val="20"/>
              </w:rPr>
            </w:pPr>
            <w:r w:rsidRPr="005005A6">
              <w:rPr>
                <w:rFonts w:asciiTheme="minorBidi" w:hAnsiTheme="minorBidi" w:cstheme="minorBidi"/>
                <w:b/>
                <w:bCs/>
                <w:sz w:val="20"/>
                <w:szCs w:val="20"/>
              </w:rPr>
              <w:t>Department/ Address:</w:t>
            </w:r>
          </w:p>
        </w:tc>
        <w:tc>
          <w:tcPr>
            <w:tcW w:w="3780" w:type="dxa"/>
            <w:tcBorders>
              <w:top w:val="single" w:sz="12" w:space="0" w:color="auto"/>
              <w:left w:val="single" w:sz="6" w:space="0" w:color="auto"/>
              <w:bottom w:val="single" w:sz="12" w:space="0" w:color="auto"/>
              <w:right w:val="single" w:sz="6" w:space="0" w:color="auto"/>
            </w:tcBorders>
            <w:shd w:val="pct25" w:color="auto" w:fill="auto"/>
            <w:vAlign w:val="center"/>
          </w:tcPr>
          <w:p w:rsidR="009E177B" w:rsidRPr="005005A6" w:rsidRDefault="009E177B" w:rsidP="00AA4B61">
            <w:pPr>
              <w:rPr>
                <w:rFonts w:asciiTheme="minorBidi" w:hAnsiTheme="minorBidi" w:cstheme="minorBidi"/>
                <w:b/>
                <w:bCs/>
                <w:sz w:val="20"/>
                <w:szCs w:val="20"/>
              </w:rPr>
            </w:pPr>
            <w:r w:rsidRPr="005005A6">
              <w:rPr>
                <w:rFonts w:asciiTheme="minorBidi" w:hAnsiTheme="minorBidi" w:cstheme="minorBidi"/>
                <w:b/>
                <w:bCs/>
                <w:sz w:val="20"/>
                <w:szCs w:val="20"/>
              </w:rPr>
              <w:t xml:space="preserve">Telephone: </w:t>
            </w:r>
          </w:p>
          <w:p w:rsidR="009E177B" w:rsidRPr="005005A6" w:rsidRDefault="009E177B" w:rsidP="00AA4B61">
            <w:pPr>
              <w:rPr>
                <w:rFonts w:asciiTheme="minorBidi" w:hAnsiTheme="minorBidi" w:cstheme="minorBidi"/>
                <w:b/>
                <w:bCs/>
                <w:sz w:val="20"/>
                <w:szCs w:val="20"/>
              </w:rPr>
            </w:pPr>
            <w:r w:rsidRPr="005005A6">
              <w:rPr>
                <w:rFonts w:asciiTheme="minorBidi" w:hAnsiTheme="minorBidi" w:cstheme="minorBidi"/>
                <w:b/>
                <w:bCs/>
                <w:sz w:val="20"/>
                <w:szCs w:val="20"/>
              </w:rPr>
              <w:t>Mobile:</w:t>
            </w:r>
          </w:p>
          <w:p w:rsidR="009E177B" w:rsidRPr="005005A6" w:rsidRDefault="009E177B" w:rsidP="00AA4B61">
            <w:pPr>
              <w:rPr>
                <w:rFonts w:asciiTheme="minorBidi" w:hAnsiTheme="minorBidi" w:cstheme="minorBidi"/>
                <w:b/>
                <w:bCs/>
                <w:sz w:val="20"/>
                <w:szCs w:val="20"/>
              </w:rPr>
            </w:pPr>
            <w:r w:rsidRPr="005005A6">
              <w:rPr>
                <w:rFonts w:asciiTheme="minorBidi" w:hAnsiTheme="minorBidi" w:cstheme="minorBidi"/>
                <w:b/>
                <w:bCs/>
                <w:sz w:val="20"/>
                <w:szCs w:val="20"/>
              </w:rPr>
              <w:t>Fax:</w:t>
            </w:r>
          </w:p>
          <w:p w:rsidR="009E177B" w:rsidRPr="005005A6" w:rsidRDefault="009E177B" w:rsidP="00AA4B61">
            <w:pPr>
              <w:rPr>
                <w:rFonts w:asciiTheme="minorBidi" w:hAnsiTheme="minorBidi" w:cstheme="minorBidi"/>
                <w:b/>
                <w:bCs/>
                <w:sz w:val="20"/>
                <w:szCs w:val="20"/>
              </w:rPr>
            </w:pPr>
            <w:r w:rsidRPr="005005A6">
              <w:rPr>
                <w:rFonts w:asciiTheme="minorBidi" w:hAnsiTheme="minorBidi" w:cstheme="minorBidi"/>
                <w:b/>
                <w:bCs/>
                <w:sz w:val="20"/>
                <w:szCs w:val="20"/>
              </w:rPr>
              <w:t>E-Mail:</w:t>
            </w:r>
          </w:p>
        </w:tc>
        <w:tc>
          <w:tcPr>
            <w:tcW w:w="2880" w:type="dxa"/>
            <w:tcBorders>
              <w:top w:val="single" w:sz="12" w:space="0" w:color="auto"/>
              <w:left w:val="single" w:sz="6" w:space="0" w:color="auto"/>
              <w:bottom w:val="single" w:sz="12" w:space="0" w:color="auto"/>
              <w:right w:val="single" w:sz="12" w:space="0" w:color="auto"/>
            </w:tcBorders>
            <w:shd w:val="pct25" w:color="auto" w:fill="auto"/>
            <w:vAlign w:val="center"/>
          </w:tcPr>
          <w:p w:rsidR="009E177B" w:rsidRPr="005005A6" w:rsidRDefault="009E177B" w:rsidP="00AA4B61">
            <w:pPr>
              <w:rPr>
                <w:rFonts w:asciiTheme="minorBidi" w:hAnsiTheme="minorBidi" w:cstheme="minorBidi"/>
                <w:b/>
                <w:bCs/>
                <w:sz w:val="20"/>
                <w:szCs w:val="20"/>
              </w:rPr>
            </w:pPr>
            <w:r w:rsidRPr="005005A6">
              <w:rPr>
                <w:rFonts w:asciiTheme="minorBidi" w:hAnsiTheme="minorBidi" w:cstheme="minorBidi"/>
                <w:b/>
                <w:bCs/>
                <w:sz w:val="20"/>
                <w:szCs w:val="20"/>
              </w:rPr>
              <w:t>Responsibilities:</w:t>
            </w:r>
          </w:p>
        </w:tc>
      </w:tr>
      <w:tr w:rsidR="009E177B" w:rsidRPr="005005A6">
        <w:trPr>
          <w:cantSplit/>
          <w:trHeight w:val="1193"/>
          <w:jc w:val="center"/>
        </w:trPr>
        <w:tc>
          <w:tcPr>
            <w:tcW w:w="1816" w:type="dxa"/>
            <w:tcBorders>
              <w:top w:val="single" w:sz="12" w:space="0" w:color="auto"/>
              <w:left w:val="single" w:sz="12" w:space="0" w:color="auto"/>
              <w:bottom w:val="single" w:sz="6" w:space="0" w:color="auto"/>
              <w:right w:val="single" w:sz="6" w:space="0" w:color="auto"/>
            </w:tcBorders>
            <w:vAlign w:val="center"/>
          </w:tcPr>
          <w:p w:rsidR="009E177B" w:rsidRPr="005005A6" w:rsidRDefault="009F063A" w:rsidP="00AA4B61">
            <w:pPr>
              <w:spacing w:before="60" w:after="60"/>
              <w:rPr>
                <w:rFonts w:asciiTheme="minorBidi" w:hAnsiTheme="minorBidi" w:cstheme="minorBidi"/>
                <w:sz w:val="20"/>
                <w:szCs w:val="20"/>
              </w:rPr>
            </w:pPr>
            <w:r w:rsidRPr="005005A6">
              <w:rPr>
                <w:rFonts w:asciiTheme="minorBidi" w:hAnsiTheme="minorBidi" w:cstheme="minorBidi"/>
                <w:sz w:val="20"/>
                <w:szCs w:val="20"/>
              </w:rPr>
              <w:t>Access Provider</w:t>
            </w:r>
            <w:r w:rsidR="009E177B" w:rsidRPr="005005A6">
              <w:rPr>
                <w:rFonts w:asciiTheme="minorBidi" w:hAnsiTheme="minorBidi" w:cstheme="minorBidi"/>
                <w:sz w:val="20"/>
                <w:szCs w:val="20"/>
              </w:rPr>
              <w:t xml:space="preserve"> NOC - FO</w:t>
            </w:r>
          </w:p>
        </w:tc>
        <w:tc>
          <w:tcPr>
            <w:tcW w:w="3780" w:type="dxa"/>
            <w:tcBorders>
              <w:top w:val="single" w:sz="12" w:space="0" w:color="auto"/>
              <w:left w:val="single" w:sz="6" w:space="0" w:color="auto"/>
              <w:bottom w:val="single" w:sz="6" w:space="0" w:color="auto"/>
              <w:right w:val="single" w:sz="6" w:space="0" w:color="auto"/>
            </w:tcBorders>
            <w:vAlign w:val="center"/>
          </w:tcPr>
          <w:p w:rsidR="009E177B" w:rsidRPr="005005A6" w:rsidRDefault="00A777A6" w:rsidP="00A777A6">
            <w:pPr>
              <w:spacing w:before="60" w:after="60"/>
              <w:rPr>
                <w:rFonts w:asciiTheme="minorBidi" w:hAnsiTheme="minorBidi" w:cstheme="minorBidi"/>
                <w:sz w:val="20"/>
                <w:szCs w:val="20"/>
              </w:rPr>
            </w:pPr>
            <w:r w:rsidRPr="005005A6">
              <w:rPr>
                <w:rFonts w:asciiTheme="minorBidi" w:hAnsiTheme="minorBidi" w:cstheme="minorBidi"/>
                <w:sz w:val="20"/>
                <w:szCs w:val="20"/>
              </w:rPr>
              <w:t>Telephone:</w:t>
            </w:r>
            <w:r w:rsidR="009E177B" w:rsidRPr="005005A6">
              <w:rPr>
                <w:rFonts w:asciiTheme="minorBidi" w:hAnsiTheme="minorBidi" w:cstheme="minorBidi"/>
                <w:sz w:val="20"/>
                <w:szCs w:val="20"/>
              </w:rPr>
              <w:t xml:space="preserve"> </w:t>
            </w:r>
          </w:p>
          <w:p w:rsidR="00A777A6" w:rsidRPr="005005A6" w:rsidRDefault="00A777A6" w:rsidP="00A777A6">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Mobile:       </w:t>
            </w:r>
          </w:p>
          <w:p w:rsidR="009E177B" w:rsidRPr="005005A6" w:rsidRDefault="009E177B" w:rsidP="00A777A6">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Fax:            </w:t>
            </w:r>
          </w:p>
          <w:p w:rsidR="009E177B" w:rsidRPr="005005A6" w:rsidRDefault="009E177B" w:rsidP="00AA4B61">
            <w:pPr>
              <w:pStyle w:val="EndnoteText"/>
              <w:spacing w:before="60" w:after="60"/>
              <w:rPr>
                <w:rFonts w:asciiTheme="minorBidi" w:hAnsiTheme="minorBidi" w:cstheme="minorBidi"/>
              </w:rPr>
            </w:pPr>
            <w:r w:rsidRPr="005005A6">
              <w:rPr>
                <w:rFonts w:asciiTheme="minorBidi" w:hAnsiTheme="minorBidi" w:cstheme="minorBidi"/>
              </w:rPr>
              <w:t xml:space="preserve">E-Mail:        </w:t>
            </w:r>
          </w:p>
        </w:tc>
        <w:tc>
          <w:tcPr>
            <w:tcW w:w="2880" w:type="dxa"/>
            <w:tcBorders>
              <w:top w:val="single" w:sz="12" w:space="0" w:color="auto"/>
              <w:left w:val="single" w:sz="6" w:space="0" w:color="auto"/>
              <w:bottom w:val="single" w:sz="6" w:space="0" w:color="auto"/>
              <w:right w:val="single" w:sz="12" w:space="0" w:color="auto"/>
            </w:tcBorders>
            <w:vAlign w:val="center"/>
          </w:tcPr>
          <w:p w:rsidR="009E177B" w:rsidRPr="005005A6" w:rsidRDefault="009E177B" w:rsidP="00477264">
            <w:pPr>
              <w:numPr>
                <w:ilvl w:val="0"/>
                <w:numId w:val="7"/>
              </w:numPr>
              <w:spacing w:before="60" w:after="60"/>
              <w:rPr>
                <w:rFonts w:asciiTheme="minorBidi" w:hAnsiTheme="minorBidi" w:cstheme="minorBidi"/>
                <w:sz w:val="20"/>
                <w:szCs w:val="20"/>
              </w:rPr>
            </w:pPr>
            <w:r w:rsidRPr="005005A6">
              <w:rPr>
                <w:rFonts w:asciiTheme="minorBidi" w:hAnsiTheme="minorBidi" w:cstheme="minorBidi"/>
                <w:sz w:val="20"/>
                <w:szCs w:val="20"/>
              </w:rPr>
              <w:t>24/7 initial fault reporting/receiving national network</w:t>
            </w:r>
          </w:p>
          <w:p w:rsidR="009E177B" w:rsidRPr="005005A6" w:rsidRDefault="009E177B" w:rsidP="00477264">
            <w:pPr>
              <w:numPr>
                <w:ilvl w:val="0"/>
                <w:numId w:val="7"/>
              </w:numPr>
              <w:spacing w:before="60" w:after="60"/>
              <w:rPr>
                <w:rFonts w:asciiTheme="minorBidi" w:hAnsiTheme="minorBidi" w:cstheme="minorBidi"/>
                <w:sz w:val="20"/>
                <w:szCs w:val="20"/>
              </w:rPr>
            </w:pPr>
            <w:r w:rsidRPr="005005A6">
              <w:rPr>
                <w:rFonts w:asciiTheme="minorBidi" w:hAnsiTheme="minorBidi" w:cstheme="minorBidi"/>
                <w:sz w:val="20"/>
                <w:szCs w:val="20"/>
              </w:rPr>
              <w:t>General Network Queries</w:t>
            </w:r>
          </w:p>
          <w:p w:rsidR="009E177B" w:rsidRPr="005005A6" w:rsidRDefault="009E177B" w:rsidP="00477264">
            <w:pPr>
              <w:numPr>
                <w:ilvl w:val="0"/>
                <w:numId w:val="7"/>
              </w:numPr>
              <w:spacing w:before="60" w:after="60"/>
              <w:rPr>
                <w:rFonts w:asciiTheme="minorBidi" w:hAnsiTheme="minorBidi" w:cstheme="minorBidi"/>
                <w:sz w:val="20"/>
                <w:szCs w:val="20"/>
              </w:rPr>
            </w:pPr>
            <w:r w:rsidRPr="005005A6">
              <w:rPr>
                <w:rFonts w:asciiTheme="minorBidi" w:hAnsiTheme="minorBidi" w:cstheme="minorBidi"/>
                <w:sz w:val="20"/>
                <w:szCs w:val="20"/>
              </w:rPr>
              <w:t>24/7 support</w:t>
            </w:r>
          </w:p>
        </w:tc>
      </w:tr>
      <w:tr w:rsidR="009E177B" w:rsidRPr="005005A6">
        <w:trPr>
          <w:cantSplit/>
          <w:trHeight w:val="596"/>
          <w:jc w:val="center"/>
        </w:trPr>
        <w:tc>
          <w:tcPr>
            <w:tcW w:w="1816" w:type="dxa"/>
            <w:tcBorders>
              <w:top w:val="single" w:sz="6" w:space="0" w:color="auto"/>
              <w:left w:val="single" w:sz="12" w:space="0" w:color="auto"/>
              <w:bottom w:val="single" w:sz="6" w:space="0" w:color="auto"/>
              <w:right w:val="single" w:sz="6" w:space="0" w:color="auto"/>
            </w:tcBorders>
            <w:vAlign w:val="center"/>
          </w:tcPr>
          <w:p w:rsidR="009E177B" w:rsidRPr="005005A6" w:rsidRDefault="009E177B" w:rsidP="00AA4B61">
            <w:pPr>
              <w:spacing w:before="60" w:after="60"/>
              <w:rPr>
                <w:rFonts w:asciiTheme="minorBidi" w:hAnsiTheme="minorBidi" w:cstheme="minorBidi"/>
                <w:sz w:val="20"/>
                <w:szCs w:val="20"/>
              </w:rPr>
            </w:pPr>
            <w:r w:rsidRPr="005005A6">
              <w:rPr>
                <w:rFonts w:asciiTheme="minorBidi" w:hAnsiTheme="minorBidi" w:cstheme="minorBidi"/>
                <w:sz w:val="20"/>
                <w:szCs w:val="20"/>
              </w:rPr>
              <w:t>NOC – Fixed Manager</w:t>
            </w:r>
          </w:p>
        </w:tc>
        <w:tc>
          <w:tcPr>
            <w:tcW w:w="3780" w:type="dxa"/>
            <w:tcBorders>
              <w:top w:val="single" w:sz="6" w:space="0" w:color="auto"/>
              <w:left w:val="single" w:sz="6" w:space="0" w:color="auto"/>
              <w:bottom w:val="single" w:sz="6" w:space="0" w:color="auto"/>
              <w:right w:val="single" w:sz="6" w:space="0" w:color="auto"/>
            </w:tcBorders>
          </w:tcPr>
          <w:p w:rsidR="009E177B" w:rsidRPr="005005A6" w:rsidRDefault="00A777A6" w:rsidP="00A777A6">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Telephone: </w:t>
            </w:r>
          </w:p>
          <w:p w:rsidR="009E177B" w:rsidRPr="005005A6" w:rsidRDefault="00A777A6" w:rsidP="00A777A6">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Mobile:       </w:t>
            </w:r>
          </w:p>
          <w:p w:rsidR="009E177B" w:rsidRPr="005005A6" w:rsidRDefault="009E177B" w:rsidP="00EE3F8E">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Fax:            </w:t>
            </w:r>
          </w:p>
          <w:p w:rsidR="009E177B" w:rsidRPr="005005A6" w:rsidRDefault="009E177B" w:rsidP="00AA4B61">
            <w:pPr>
              <w:pStyle w:val="EndnoteText"/>
              <w:spacing w:before="60" w:after="60"/>
              <w:rPr>
                <w:rFonts w:asciiTheme="minorBidi" w:hAnsiTheme="minorBidi" w:cstheme="minorBidi"/>
              </w:rPr>
            </w:pPr>
            <w:r w:rsidRPr="005005A6">
              <w:rPr>
                <w:rFonts w:asciiTheme="minorBidi" w:hAnsiTheme="minorBidi" w:cstheme="minorBidi"/>
              </w:rPr>
              <w:t xml:space="preserve">E-Mail:   </w:t>
            </w:r>
          </w:p>
        </w:tc>
        <w:tc>
          <w:tcPr>
            <w:tcW w:w="2880" w:type="dxa"/>
            <w:tcBorders>
              <w:top w:val="single" w:sz="6" w:space="0" w:color="auto"/>
              <w:left w:val="single" w:sz="6" w:space="0" w:color="auto"/>
              <w:bottom w:val="single" w:sz="6" w:space="0" w:color="auto"/>
              <w:right w:val="single" w:sz="12" w:space="0" w:color="auto"/>
            </w:tcBorders>
            <w:vAlign w:val="center"/>
          </w:tcPr>
          <w:p w:rsidR="009E177B" w:rsidRPr="005005A6" w:rsidRDefault="009E177B" w:rsidP="00477264">
            <w:pPr>
              <w:numPr>
                <w:ilvl w:val="0"/>
                <w:numId w:val="8"/>
              </w:numPr>
              <w:spacing w:before="60" w:after="60"/>
              <w:rPr>
                <w:rFonts w:asciiTheme="minorBidi" w:hAnsiTheme="minorBidi" w:cstheme="minorBidi"/>
                <w:sz w:val="20"/>
                <w:szCs w:val="20"/>
              </w:rPr>
            </w:pPr>
            <w:r w:rsidRPr="005005A6">
              <w:rPr>
                <w:rFonts w:asciiTheme="minorBidi" w:hAnsiTheme="minorBidi" w:cstheme="minorBidi"/>
                <w:sz w:val="20"/>
                <w:szCs w:val="20"/>
              </w:rPr>
              <w:t xml:space="preserve">Fault Escalation </w:t>
            </w:r>
            <w:r w:rsidRPr="005005A6">
              <w:rPr>
                <w:rFonts w:asciiTheme="minorBidi" w:hAnsiTheme="minorBidi" w:cstheme="minorBidi"/>
                <w:b/>
                <w:bCs/>
                <w:sz w:val="20"/>
                <w:szCs w:val="20"/>
              </w:rPr>
              <w:t>Level 1</w:t>
            </w:r>
          </w:p>
        </w:tc>
      </w:tr>
      <w:tr w:rsidR="009E177B" w:rsidRPr="005005A6">
        <w:trPr>
          <w:cantSplit/>
          <w:trHeight w:val="587"/>
          <w:jc w:val="center"/>
        </w:trPr>
        <w:tc>
          <w:tcPr>
            <w:tcW w:w="1816" w:type="dxa"/>
            <w:tcBorders>
              <w:top w:val="single" w:sz="6" w:space="0" w:color="auto"/>
              <w:left w:val="single" w:sz="12" w:space="0" w:color="auto"/>
              <w:bottom w:val="single" w:sz="6" w:space="0" w:color="auto"/>
              <w:right w:val="single" w:sz="6" w:space="0" w:color="auto"/>
            </w:tcBorders>
            <w:vAlign w:val="center"/>
          </w:tcPr>
          <w:p w:rsidR="009E177B" w:rsidRPr="005005A6" w:rsidRDefault="009E177B" w:rsidP="00AA4B61">
            <w:pPr>
              <w:spacing w:before="60" w:after="60"/>
              <w:rPr>
                <w:rFonts w:asciiTheme="minorBidi" w:hAnsiTheme="minorBidi" w:cstheme="minorBidi"/>
                <w:sz w:val="20"/>
                <w:szCs w:val="20"/>
              </w:rPr>
            </w:pPr>
            <w:r w:rsidRPr="005005A6">
              <w:rPr>
                <w:rFonts w:asciiTheme="minorBidi" w:hAnsiTheme="minorBidi" w:cstheme="minorBidi"/>
                <w:sz w:val="20"/>
                <w:szCs w:val="20"/>
              </w:rPr>
              <w:t>Engineering - IGW</w:t>
            </w:r>
          </w:p>
        </w:tc>
        <w:tc>
          <w:tcPr>
            <w:tcW w:w="3780" w:type="dxa"/>
            <w:tcBorders>
              <w:top w:val="single" w:sz="6" w:space="0" w:color="auto"/>
              <w:left w:val="single" w:sz="6" w:space="0" w:color="auto"/>
              <w:bottom w:val="single" w:sz="6" w:space="0" w:color="auto"/>
              <w:right w:val="single" w:sz="6" w:space="0" w:color="auto"/>
            </w:tcBorders>
          </w:tcPr>
          <w:p w:rsidR="009E177B" w:rsidRPr="005005A6" w:rsidRDefault="009E177B" w:rsidP="00EE3F8E">
            <w:pPr>
              <w:spacing w:before="60" w:after="60"/>
              <w:rPr>
                <w:rFonts w:asciiTheme="minorBidi" w:hAnsiTheme="minorBidi" w:cstheme="minorBidi"/>
                <w:sz w:val="20"/>
                <w:szCs w:val="20"/>
              </w:rPr>
            </w:pPr>
            <w:r w:rsidRPr="005005A6">
              <w:rPr>
                <w:rFonts w:asciiTheme="minorBidi" w:hAnsiTheme="minorBidi" w:cstheme="minorBidi"/>
                <w:sz w:val="20"/>
                <w:szCs w:val="20"/>
              </w:rPr>
              <w:t>Telephone: </w:t>
            </w:r>
          </w:p>
          <w:p w:rsidR="009E177B" w:rsidRPr="005005A6" w:rsidRDefault="00A777A6" w:rsidP="00A777A6">
            <w:pPr>
              <w:pStyle w:val="FormatmallBullet110pt"/>
              <w:tabs>
                <w:tab w:val="left" w:pos="357"/>
                <w:tab w:val="left" w:pos="720"/>
              </w:tabs>
              <w:spacing w:before="60" w:after="60" w:line="240" w:lineRule="auto"/>
              <w:rPr>
                <w:rFonts w:asciiTheme="minorBidi" w:hAnsiTheme="minorBidi" w:cstheme="minorBidi"/>
              </w:rPr>
            </w:pPr>
            <w:r w:rsidRPr="005005A6">
              <w:rPr>
                <w:rFonts w:asciiTheme="minorBidi" w:hAnsiTheme="minorBidi" w:cstheme="minorBidi"/>
              </w:rPr>
              <w:t xml:space="preserve">Mobile:      </w:t>
            </w:r>
          </w:p>
          <w:p w:rsidR="009E177B" w:rsidRPr="005005A6" w:rsidRDefault="009E177B" w:rsidP="00EE3F8E">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Fax:            </w:t>
            </w:r>
          </w:p>
          <w:p w:rsidR="009E177B" w:rsidRPr="005005A6" w:rsidRDefault="009E177B" w:rsidP="00A777A6">
            <w:pPr>
              <w:pStyle w:val="EndnoteText"/>
              <w:spacing w:before="60" w:after="60"/>
              <w:rPr>
                <w:rFonts w:asciiTheme="minorBidi" w:hAnsiTheme="minorBidi" w:cstheme="minorBidi"/>
              </w:rPr>
            </w:pPr>
            <w:r w:rsidRPr="005005A6">
              <w:rPr>
                <w:rFonts w:asciiTheme="minorBidi" w:hAnsiTheme="minorBidi" w:cstheme="minorBidi"/>
              </w:rPr>
              <w:t xml:space="preserve">E-Mail:   </w:t>
            </w:r>
          </w:p>
        </w:tc>
        <w:tc>
          <w:tcPr>
            <w:tcW w:w="2880" w:type="dxa"/>
            <w:tcBorders>
              <w:top w:val="single" w:sz="6" w:space="0" w:color="auto"/>
              <w:left w:val="single" w:sz="6" w:space="0" w:color="auto"/>
              <w:bottom w:val="single" w:sz="6" w:space="0" w:color="auto"/>
              <w:right w:val="single" w:sz="12" w:space="0" w:color="auto"/>
            </w:tcBorders>
            <w:vAlign w:val="center"/>
          </w:tcPr>
          <w:p w:rsidR="009E177B" w:rsidRPr="005005A6" w:rsidRDefault="009E177B" w:rsidP="00477264">
            <w:pPr>
              <w:numPr>
                <w:ilvl w:val="0"/>
                <w:numId w:val="7"/>
              </w:numPr>
              <w:spacing w:before="60" w:after="60"/>
              <w:rPr>
                <w:rFonts w:asciiTheme="minorBidi" w:hAnsiTheme="minorBidi" w:cstheme="minorBidi"/>
                <w:sz w:val="20"/>
                <w:szCs w:val="20"/>
              </w:rPr>
            </w:pPr>
            <w:r w:rsidRPr="005005A6">
              <w:rPr>
                <w:rFonts w:asciiTheme="minorBidi" w:hAnsiTheme="minorBidi" w:cstheme="minorBidi"/>
                <w:sz w:val="20"/>
                <w:szCs w:val="20"/>
              </w:rPr>
              <w:t xml:space="preserve">Fault Escalation </w:t>
            </w:r>
            <w:r w:rsidRPr="005005A6">
              <w:rPr>
                <w:rFonts w:asciiTheme="minorBidi" w:hAnsiTheme="minorBidi" w:cstheme="minorBidi"/>
                <w:b/>
                <w:bCs/>
                <w:sz w:val="20"/>
                <w:szCs w:val="20"/>
              </w:rPr>
              <w:t>Level 2</w:t>
            </w:r>
          </w:p>
        </w:tc>
      </w:tr>
      <w:tr w:rsidR="009E177B" w:rsidRPr="005005A6">
        <w:trPr>
          <w:cantSplit/>
          <w:trHeight w:val="500"/>
          <w:jc w:val="center"/>
        </w:trPr>
        <w:tc>
          <w:tcPr>
            <w:tcW w:w="1816" w:type="dxa"/>
            <w:tcBorders>
              <w:top w:val="single" w:sz="6" w:space="0" w:color="auto"/>
              <w:left w:val="single" w:sz="12" w:space="0" w:color="auto"/>
              <w:bottom w:val="single" w:sz="6" w:space="0" w:color="auto"/>
              <w:right w:val="single" w:sz="6" w:space="0" w:color="auto"/>
            </w:tcBorders>
            <w:vAlign w:val="center"/>
          </w:tcPr>
          <w:p w:rsidR="009E177B" w:rsidRPr="005005A6" w:rsidRDefault="009E177B" w:rsidP="00AA4B61">
            <w:pPr>
              <w:spacing w:before="60" w:after="60"/>
              <w:rPr>
                <w:rFonts w:asciiTheme="minorBidi" w:hAnsiTheme="minorBidi" w:cstheme="minorBidi"/>
                <w:sz w:val="20"/>
                <w:szCs w:val="20"/>
              </w:rPr>
            </w:pPr>
            <w:r w:rsidRPr="005005A6">
              <w:rPr>
                <w:rFonts w:asciiTheme="minorBidi" w:hAnsiTheme="minorBidi" w:cstheme="minorBidi"/>
                <w:sz w:val="20"/>
                <w:szCs w:val="20"/>
              </w:rPr>
              <w:t>Engineering - IGW</w:t>
            </w:r>
          </w:p>
        </w:tc>
        <w:tc>
          <w:tcPr>
            <w:tcW w:w="3780" w:type="dxa"/>
            <w:tcBorders>
              <w:top w:val="single" w:sz="6" w:space="0" w:color="auto"/>
              <w:left w:val="single" w:sz="6" w:space="0" w:color="auto"/>
              <w:bottom w:val="single" w:sz="6" w:space="0" w:color="auto"/>
              <w:right w:val="single" w:sz="6" w:space="0" w:color="auto"/>
            </w:tcBorders>
            <w:vAlign w:val="center"/>
          </w:tcPr>
          <w:p w:rsidR="009E177B" w:rsidRPr="005005A6" w:rsidRDefault="009E177B" w:rsidP="00EE3F8E">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Telephone: </w:t>
            </w:r>
          </w:p>
          <w:p w:rsidR="009E177B" w:rsidRPr="005005A6" w:rsidRDefault="00A777A6" w:rsidP="00A777A6">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Mobile:  </w:t>
            </w:r>
            <w:r w:rsidR="009E177B" w:rsidRPr="005005A6">
              <w:rPr>
                <w:rFonts w:asciiTheme="minorBidi" w:hAnsiTheme="minorBidi" w:cstheme="minorBidi"/>
                <w:sz w:val="20"/>
                <w:szCs w:val="20"/>
              </w:rPr>
              <w:t xml:space="preserve"> </w:t>
            </w:r>
          </w:p>
          <w:p w:rsidR="009E177B" w:rsidRPr="005005A6" w:rsidRDefault="009E177B" w:rsidP="00EE3F8E">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Fax:            </w:t>
            </w:r>
          </w:p>
          <w:p w:rsidR="009E177B" w:rsidRPr="005005A6" w:rsidRDefault="009E177B" w:rsidP="00A777A6">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E-Mail:      </w:t>
            </w:r>
          </w:p>
        </w:tc>
        <w:tc>
          <w:tcPr>
            <w:tcW w:w="2880" w:type="dxa"/>
            <w:tcBorders>
              <w:top w:val="single" w:sz="6" w:space="0" w:color="auto"/>
              <w:left w:val="single" w:sz="6" w:space="0" w:color="auto"/>
              <w:bottom w:val="single" w:sz="6" w:space="0" w:color="auto"/>
              <w:right w:val="single" w:sz="12" w:space="0" w:color="auto"/>
            </w:tcBorders>
            <w:vAlign w:val="center"/>
          </w:tcPr>
          <w:p w:rsidR="009E177B" w:rsidRPr="005005A6" w:rsidRDefault="009E177B" w:rsidP="00AA4B61">
            <w:pPr>
              <w:spacing w:before="60" w:after="60"/>
              <w:rPr>
                <w:rFonts w:asciiTheme="minorBidi" w:hAnsiTheme="minorBidi" w:cstheme="minorBidi"/>
                <w:sz w:val="20"/>
                <w:szCs w:val="20"/>
              </w:rPr>
            </w:pPr>
          </w:p>
          <w:p w:rsidR="009E177B" w:rsidRPr="005005A6" w:rsidRDefault="009E177B" w:rsidP="00477264">
            <w:pPr>
              <w:numPr>
                <w:ilvl w:val="0"/>
                <w:numId w:val="7"/>
              </w:numPr>
              <w:spacing w:before="60" w:after="60"/>
              <w:rPr>
                <w:rFonts w:asciiTheme="minorBidi" w:hAnsiTheme="minorBidi" w:cstheme="minorBidi"/>
                <w:sz w:val="20"/>
                <w:szCs w:val="20"/>
              </w:rPr>
            </w:pPr>
            <w:r w:rsidRPr="005005A6">
              <w:rPr>
                <w:rFonts w:asciiTheme="minorBidi" w:hAnsiTheme="minorBidi" w:cstheme="minorBidi"/>
                <w:sz w:val="20"/>
                <w:szCs w:val="20"/>
              </w:rPr>
              <w:t xml:space="preserve">Fault Escalation </w:t>
            </w:r>
            <w:r w:rsidRPr="005005A6">
              <w:rPr>
                <w:rFonts w:asciiTheme="minorBidi" w:hAnsiTheme="minorBidi" w:cstheme="minorBidi"/>
                <w:b/>
                <w:bCs/>
                <w:sz w:val="20"/>
                <w:szCs w:val="20"/>
              </w:rPr>
              <w:t>Level 3</w:t>
            </w:r>
          </w:p>
        </w:tc>
      </w:tr>
      <w:tr w:rsidR="009E177B" w:rsidRPr="005005A6">
        <w:trPr>
          <w:cantSplit/>
          <w:trHeight w:val="500"/>
          <w:jc w:val="center"/>
        </w:trPr>
        <w:tc>
          <w:tcPr>
            <w:tcW w:w="1816" w:type="dxa"/>
            <w:tcBorders>
              <w:top w:val="single" w:sz="6" w:space="0" w:color="auto"/>
              <w:left w:val="single" w:sz="12" w:space="0" w:color="auto"/>
              <w:bottom w:val="single" w:sz="6" w:space="0" w:color="auto"/>
              <w:right w:val="single" w:sz="6" w:space="0" w:color="auto"/>
            </w:tcBorders>
            <w:vAlign w:val="center"/>
          </w:tcPr>
          <w:p w:rsidR="009E177B" w:rsidRPr="005005A6" w:rsidRDefault="009E177B" w:rsidP="00AA4B61">
            <w:pPr>
              <w:spacing w:before="60" w:after="60"/>
              <w:rPr>
                <w:rFonts w:asciiTheme="minorBidi" w:hAnsiTheme="minorBidi" w:cstheme="minorBidi"/>
                <w:sz w:val="20"/>
                <w:szCs w:val="20"/>
              </w:rPr>
            </w:pPr>
            <w:r w:rsidRPr="005005A6">
              <w:rPr>
                <w:rFonts w:asciiTheme="minorBidi" w:hAnsiTheme="minorBidi" w:cstheme="minorBidi"/>
                <w:sz w:val="20"/>
                <w:szCs w:val="20"/>
              </w:rPr>
              <w:t>Engineering - IGW</w:t>
            </w:r>
          </w:p>
        </w:tc>
        <w:tc>
          <w:tcPr>
            <w:tcW w:w="3780" w:type="dxa"/>
            <w:tcBorders>
              <w:top w:val="single" w:sz="6" w:space="0" w:color="auto"/>
              <w:left w:val="single" w:sz="6" w:space="0" w:color="auto"/>
              <w:bottom w:val="single" w:sz="6" w:space="0" w:color="auto"/>
              <w:right w:val="single" w:sz="6" w:space="0" w:color="auto"/>
            </w:tcBorders>
            <w:vAlign w:val="center"/>
          </w:tcPr>
          <w:p w:rsidR="009E177B" w:rsidRPr="005005A6" w:rsidRDefault="009E177B" w:rsidP="00EE3F8E">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Telephone: </w:t>
            </w:r>
          </w:p>
          <w:p w:rsidR="009E177B" w:rsidRPr="005005A6" w:rsidRDefault="009E177B" w:rsidP="00A777A6">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Mobile:    </w:t>
            </w:r>
          </w:p>
          <w:p w:rsidR="009E177B" w:rsidRPr="005005A6" w:rsidRDefault="009E177B" w:rsidP="00EE3F8E">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Fax:            </w:t>
            </w:r>
          </w:p>
          <w:p w:rsidR="009E177B" w:rsidRPr="005005A6" w:rsidRDefault="009E177B" w:rsidP="00A777A6">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E-Mail:  </w:t>
            </w:r>
          </w:p>
        </w:tc>
        <w:tc>
          <w:tcPr>
            <w:tcW w:w="2880" w:type="dxa"/>
            <w:tcBorders>
              <w:top w:val="single" w:sz="6" w:space="0" w:color="auto"/>
              <w:left w:val="single" w:sz="6" w:space="0" w:color="auto"/>
              <w:bottom w:val="single" w:sz="6" w:space="0" w:color="auto"/>
              <w:right w:val="single" w:sz="12" w:space="0" w:color="auto"/>
            </w:tcBorders>
            <w:vAlign w:val="center"/>
          </w:tcPr>
          <w:p w:rsidR="009E177B" w:rsidRPr="005005A6" w:rsidRDefault="009E177B" w:rsidP="00477264">
            <w:pPr>
              <w:numPr>
                <w:ilvl w:val="0"/>
                <w:numId w:val="7"/>
              </w:numPr>
              <w:spacing w:before="60" w:after="60"/>
              <w:rPr>
                <w:rFonts w:asciiTheme="minorBidi" w:hAnsiTheme="minorBidi" w:cstheme="minorBidi"/>
                <w:sz w:val="20"/>
                <w:szCs w:val="20"/>
              </w:rPr>
            </w:pPr>
            <w:r w:rsidRPr="005005A6">
              <w:rPr>
                <w:rFonts w:asciiTheme="minorBidi" w:hAnsiTheme="minorBidi" w:cstheme="minorBidi"/>
                <w:sz w:val="20"/>
                <w:szCs w:val="20"/>
              </w:rPr>
              <w:t xml:space="preserve">Fault Escalation </w:t>
            </w:r>
            <w:r w:rsidRPr="005005A6">
              <w:rPr>
                <w:rFonts w:asciiTheme="minorBidi" w:hAnsiTheme="minorBidi" w:cstheme="minorBidi"/>
                <w:b/>
                <w:bCs/>
                <w:sz w:val="20"/>
                <w:szCs w:val="20"/>
              </w:rPr>
              <w:t>Level 4</w:t>
            </w:r>
            <w:r w:rsidRPr="005005A6">
              <w:rPr>
                <w:rFonts w:asciiTheme="minorBidi" w:hAnsiTheme="minorBidi" w:cstheme="minorBidi"/>
                <w:sz w:val="20"/>
                <w:szCs w:val="20"/>
              </w:rPr>
              <w:t xml:space="preserve"> </w:t>
            </w:r>
          </w:p>
        </w:tc>
      </w:tr>
      <w:tr w:rsidR="009E177B" w:rsidRPr="005005A6">
        <w:trPr>
          <w:cantSplit/>
          <w:trHeight w:val="500"/>
          <w:jc w:val="center"/>
        </w:trPr>
        <w:tc>
          <w:tcPr>
            <w:tcW w:w="1816" w:type="dxa"/>
            <w:tcBorders>
              <w:top w:val="single" w:sz="6" w:space="0" w:color="auto"/>
              <w:left w:val="single" w:sz="12" w:space="0" w:color="auto"/>
              <w:bottom w:val="single" w:sz="6" w:space="0" w:color="auto"/>
              <w:right w:val="single" w:sz="6" w:space="0" w:color="auto"/>
            </w:tcBorders>
            <w:vAlign w:val="center"/>
          </w:tcPr>
          <w:p w:rsidR="009E177B" w:rsidRPr="005005A6" w:rsidRDefault="009E177B" w:rsidP="00AA4B61">
            <w:pPr>
              <w:spacing w:before="60" w:after="60"/>
              <w:rPr>
                <w:rFonts w:asciiTheme="minorBidi" w:hAnsiTheme="minorBidi" w:cstheme="minorBidi"/>
                <w:sz w:val="20"/>
                <w:szCs w:val="20"/>
              </w:rPr>
            </w:pPr>
            <w:r w:rsidRPr="005005A6">
              <w:rPr>
                <w:rFonts w:asciiTheme="minorBidi" w:hAnsiTheme="minorBidi" w:cstheme="minorBidi"/>
                <w:sz w:val="20"/>
                <w:szCs w:val="20"/>
              </w:rPr>
              <w:t>Head of Wholesale</w:t>
            </w:r>
          </w:p>
        </w:tc>
        <w:tc>
          <w:tcPr>
            <w:tcW w:w="3780" w:type="dxa"/>
            <w:tcBorders>
              <w:top w:val="single" w:sz="6" w:space="0" w:color="auto"/>
              <w:left w:val="single" w:sz="6" w:space="0" w:color="auto"/>
              <w:bottom w:val="single" w:sz="6" w:space="0" w:color="auto"/>
              <w:right w:val="single" w:sz="6" w:space="0" w:color="auto"/>
            </w:tcBorders>
            <w:vAlign w:val="center"/>
          </w:tcPr>
          <w:p w:rsidR="009E177B" w:rsidRPr="005005A6" w:rsidRDefault="00F66D6E" w:rsidP="00EE3F8E">
            <w:pPr>
              <w:spacing w:before="60" w:after="60"/>
              <w:rPr>
                <w:rFonts w:asciiTheme="minorBidi" w:hAnsiTheme="minorBidi" w:cstheme="minorBidi"/>
                <w:sz w:val="20"/>
                <w:szCs w:val="20"/>
              </w:rPr>
            </w:pPr>
            <w:r w:rsidRPr="005005A6">
              <w:rPr>
                <w:rFonts w:asciiTheme="minorBidi" w:hAnsiTheme="minorBidi" w:cstheme="minorBidi"/>
                <w:sz w:val="20"/>
                <w:szCs w:val="20"/>
              </w:rPr>
              <w:t>Telephone:</w:t>
            </w:r>
          </w:p>
          <w:p w:rsidR="009E177B" w:rsidRPr="005005A6" w:rsidRDefault="009E177B" w:rsidP="00EE3F8E">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Mobile:     </w:t>
            </w:r>
          </w:p>
          <w:p w:rsidR="009E177B" w:rsidRPr="005005A6" w:rsidRDefault="009E177B" w:rsidP="00EE3F8E">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Fax:            </w:t>
            </w:r>
          </w:p>
          <w:p w:rsidR="009E177B" w:rsidRPr="005005A6" w:rsidRDefault="009E177B" w:rsidP="00AA4B61">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E-Mail:        </w:t>
            </w:r>
          </w:p>
        </w:tc>
        <w:tc>
          <w:tcPr>
            <w:tcW w:w="2880" w:type="dxa"/>
            <w:tcBorders>
              <w:top w:val="single" w:sz="6" w:space="0" w:color="auto"/>
              <w:left w:val="single" w:sz="6" w:space="0" w:color="auto"/>
              <w:bottom w:val="single" w:sz="6" w:space="0" w:color="auto"/>
              <w:right w:val="single" w:sz="12" w:space="0" w:color="auto"/>
            </w:tcBorders>
            <w:vAlign w:val="center"/>
          </w:tcPr>
          <w:p w:rsidR="009E177B" w:rsidRPr="005005A6" w:rsidRDefault="009E177B" w:rsidP="00477264">
            <w:pPr>
              <w:numPr>
                <w:ilvl w:val="0"/>
                <w:numId w:val="7"/>
              </w:numPr>
              <w:spacing w:before="60" w:after="60"/>
              <w:rPr>
                <w:rFonts w:asciiTheme="minorBidi" w:hAnsiTheme="minorBidi" w:cstheme="minorBidi"/>
                <w:sz w:val="20"/>
                <w:szCs w:val="20"/>
              </w:rPr>
            </w:pPr>
            <w:r w:rsidRPr="005005A6">
              <w:rPr>
                <w:rFonts w:asciiTheme="minorBidi" w:hAnsiTheme="minorBidi" w:cstheme="minorBidi"/>
                <w:sz w:val="20"/>
                <w:szCs w:val="20"/>
              </w:rPr>
              <w:t>Commercial / Agreement</w:t>
            </w:r>
          </w:p>
        </w:tc>
      </w:tr>
      <w:tr w:rsidR="009E177B" w:rsidRPr="005005A6">
        <w:trPr>
          <w:cantSplit/>
          <w:trHeight w:val="500"/>
          <w:jc w:val="center"/>
        </w:trPr>
        <w:tc>
          <w:tcPr>
            <w:tcW w:w="1816" w:type="dxa"/>
            <w:tcBorders>
              <w:top w:val="single" w:sz="6" w:space="0" w:color="auto"/>
              <w:left w:val="single" w:sz="12" w:space="0" w:color="auto"/>
              <w:bottom w:val="single" w:sz="6" w:space="0" w:color="auto"/>
              <w:right w:val="single" w:sz="6" w:space="0" w:color="auto"/>
            </w:tcBorders>
            <w:vAlign w:val="center"/>
          </w:tcPr>
          <w:p w:rsidR="009E177B" w:rsidRPr="005005A6" w:rsidRDefault="009E177B" w:rsidP="00AA4B61">
            <w:pPr>
              <w:spacing w:before="60" w:after="60"/>
              <w:rPr>
                <w:rFonts w:asciiTheme="minorBidi" w:hAnsiTheme="minorBidi" w:cstheme="minorBidi"/>
                <w:sz w:val="20"/>
                <w:szCs w:val="20"/>
              </w:rPr>
            </w:pPr>
            <w:r w:rsidRPr="005005A6">
              <w:rPr>
                <w:rFonts w:asciiTheme="minorBidi" w:hAnsiTheme="minorBidi" w:cstheme="minorBidi"/>
                <w:sz w:val="20"/>
                <w:szCs w:val="20"/>
              </w:rPr>
              <w:t>Engineering</w:t>
            </w:r>
          </w:p>
        </w:tc>
        <w:tc>
          <w:tcPr>
            <w:tcW w:w="3780" w:type="dxa"/>
            <w:tcBorders>
              <w:top w:val="single" w:sz="6" w:space="0" w:color="auto"/>
              <w:left w:val="single" w:sz="6" w:space="0" w:color="auto"/>
              <w:bottom w:val="single" w:sz="6" w:space="0" w:color="auto"/>
              <w:right w:val="single" w:sz="6" w:space="0" w:color="auto"/>
            </w:tcBorders>
            <w:vAlign w:val="center"/>
          </w:tcPr>
          <w:p w:rsidR="009E177B" w:rsidRPr="005005A6" w:rsidRDefault="009E177B" w:rsidP="00EE3F8E">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Telephone: </w:t>
            </w:r>
          </w:p>
          <w:p w:rsidR="009E177B" w:rsidRPr="005005A6" w:rsidRDefault="00F66D6E" w:rsidP="00EE3F8E">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Mobile:     </w:t>
            </w:r>
            <w:r w:rsidR="009E177B" w:rsidRPr="005005A6">
              <w:rPr>
                <w:rFonts w:asciiTheme="minorBidi" w:hAnsiTheme="minorBidi" w:cstheme="minorBidi"/>
                <w:sz w:val="20"/>
                <w:szCs w:val="20"/>
              </w:rPr>
              <w:t xml:space="preserve">    </w:t>
            </w:r>
          </w:p>
          <w:p w:rsidR="009E177B" w:rsidRPr="005005A6" w:rsidRDefault="009E177B" w:rsidP="00EE3F8E">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Fax:            </w:t>
            </w:r>
          </w:p>
          <w:p w:rsidR="009E177B" w:rsidRPr="005005A6" w:rsidRDefault="009E177B" w:rsidP="00AA4B61">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E-Mail:              </w:t>
            </w:r>
          </w:p>
        </w:tc>
        <w:tc>
          <w:tcPr>
            <w:tcW w:w="2880" w:type="dxa"/>
            <w:tcBorders>
              <w:top w:val="single" w:sz="6" w:space="0" w:color="auto"/>
              <w:left w:val="single" w:sz="6" w:space="0" w:color="auto"/>
              <w:bottom w:val="single" w:sz="6" w:space="0" w:color="auto"/>
              <w:right w:val="single" w:sz="12" w:space="0" w:color="auto"/>
            </w:tcBorders>
            <w:vAlign w:val="center"/>
          </w:tcPr>
          <w:p w:rsidR="009E177B" w:rsidRPr="005005A6" w:rsidRDefault="009E177B" w:rsidP="009F063A">
            <w:pPr>
              <w:numPr>
                <w:ilvl w:val="0"/>
                <w:numId w:val="7"/>
              </w:numPr>
              <w:spacing w:before="60" w:after="60"/>
              <w:rPr>
                <w:rFonts w:asciiTheme="minorBidi" w:hAnsiTheme="minorBidi" w:cstheme="minorBidi"/>
                <w:sz w:val="20"/>
                <w:szCs w:val="20"/>
              </w:rPr>
            </w:pPr>
            <w:r w:rsidRPr="005005A6">
              <w:rPr>
                <w:rFonts w:asciiTheme="minorBidi" w:hAnsiTheme="minorBidi" w:cstheme="minorBidi"/>
                <w:sz w:val="20"/>
                <w:szCs w:val="20"/>
              </w:rPr>
              <w:t>Failure Management and Operation</w:t>
            </w:r>
            <w:r w:rsidR="00A777A6" w:rsidRPr="005005A6">
              <w:rPr>
                <w:rFonts w:asciiTheme="minorBidi" w:hAnsiTheme="minorBidi" w:cstheme="minorBidi"/>
                <w:sz w:val="20"/>
                <w:szCs w:val="20"/>
              </w:rPr>
              <w:t xml:space="preserve">al &amp; Maintenance meetings with </w:t>
            </w:r>
            <w:r w:rsidR="009F063A" w:rsidRPr="005005A6">
              <w:rPr>
                <w:rFonts w:asciiTheme="minorBidi" w:hAnsiTheme="minorBidi" w:cstheme="minorBidi"/>
                <w:sz w:val="20"/>
                <w:szCs w:val="20"/>
              </w:rPr>
              <w:t>Access Seeker</w:t>
            </w:r>
          </w:p>
        </w:tc>
      </w:tr>
      <w:tr w:rsidR="009E177B" w:rsidRPr="005005A6">
        <w:trPr>
          <w:cantSplit/>
          <w:trHeight w:val="1425"/>
          <w:jc w:val="center"/>
        </w:trPr>
        <w:tc>
          <w:tcPr>
            <w:tcW w:w="1816" w:type="dxa"/>
            <w:tcBorders>
              <w:top w:val="single" w:sz="6" w:space="0" w:color="auto"/>
              <w:left w:val="single" w:sz="12" w:space="0" w:color="auto"/>
              <w:bottom w:val="single" w:sz="6" w:space="0" w:color="auto"/>
              <w:right w:val="single" w:sz="6" w:space="0" w:color="auto"/>
            </w:tcBorders>
            <w:vAlign w:val="center"/>
          </w:tcPr>
          <w:p w:rsidR="009E177B" w:rsidRPr="005005A6" w:rsidRDefault="009E177B" w:rsidP="00AA4B61">
            <w:pPr>
              <w:spacing w:before="60" w:after="60"/>
              <w:rPr>
                <w:rFonts w:asciiTheme="minorBidi" w:hAnsiTheme="minorBidi" w:cstheme="minorBidi"/>
                <w:sz w:val="20"/>
                <w:szCs w:val="20"/>
              </w:rPr>
            </w:pPr>
            <w:r w:rsidRPr="005005A6">
              <w:rPr>
                <w:rFonts w:asciiTheme="minorBidi" w:hAnsiTheme="minorBidi" w:cstheme="minorBidi"/>
                <w:sz w:val="20"/>
                <w:szCs w:val="20"/>
              </w:rPr>
              <w:t>Engineering</w:t>
            </w:r>
          </w:p>
        </w:tc>
        <w:tc>
          <w:tcPr>
            <w:tcW w:w="3780" w:type="dxa"/>
            <w:tcBorders>
              <w:top w:val="single" w:sz="6" w:space="0" w:color="auto"/>
              <w:left w:val="single" w:sz="6" w:space="0" w:color="auto"/>
              <w:bottom w:val="single" w:sz="6" w:space="0" w:color="auto"/>
              <w:right w:val="single" w:sz="6" w:space="0" w:color="auto"/>
            </w:tcBorders>
            <w:vAlign w:val="center"/>
          </w:tcPr>
          <w:p w:rsidR="009E177B" w:rsidRPr="005005A6" w:rsidRDefault="009E177B" w:rsidP="00EE3F8E">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Telephone: </w:t>
            </w:r>
          </w:p>
          <w:p w:rsidR="009E177B" w:rsidRPr="005005A6" w:rsidRDefault="009E177B" w:rsidP="00EE3F8E">
            <w:pPr>
              <w:pStyle w:val="FormatmallBullet110pt"/>
              <w:tabs>
                <w:tab w:val="left" w:pos="357"/>
                <w:tab w:val="left" w:pos="720"/>
              </w:tabs>
              <w:spacing w:before="60" w:after="60" w:line="240" w:lineRule="auto"/>
              <w:rPr>
                <w:rFonts w:asciiTheme="minorBidi" w:hAnsiTheme="minorBidi" w:cstheme="minorBidi"/>
              </w:rPr>
            </w:pPr>
            <w:r w:rsidRPr="005005A6">
              <w:rPr>
                <w:rFonts w:asciiTheme="minorBidi" w:hAnsiTheme="minorBidi" w:cstheme="minorBidi"/>
              </w:rPr>
              <w:t xml:space="preserve">Mobile:    </w:t>
            </w:r>
          </w:p>
          <w:p w:rsidR="009E177B" w:rsidRPr="005005A6" w:rsidRDefault="009E177B" w:rsidP="00EE3F8E">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Fax:            </w:t>
            </w:r>
          </w:p>
          <w:p w:rsidR="009E177B" w:rsidRPr="005005A6" w:rsidRDefault="009E177B" w:rsidP="00AA4B61">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E-Mail:        </w:t>
            </w:r>
          </w:p>
        </w:tc>
        <w:tc>
          <w:tcPr>
            <w:tcW w:w="2880" w:type="dxa"/>
            <w:tcBorders>
              <w:top w:val="single" w:sz="6" w:space="0" w:color="auto"/>
              <w:left w:val="single" w:sz="6" w:space="0" w:color="auto"/>
              <w:bottom w:val="single" w:sz="6" w:space="0" w:color="auto"/>
              <w:right w:val="single" w:sz="12" w:space="0" w:color="auto"/>
            </w:tcBorders>
            <w:vAlign w:val="center"/>
          </w:tcPr>
          <w:p w:rsidR="009E177B" w:rsidRPr="005005A6" w:rsidRDefault="009E177B" w:rsidP="00AA4B61">
            <w:pPr>
              <w:numPr>
                <w:ilvl w:val="0"/>
                <w:numId w:val="4"/>
              </w:numPr>
              <w:spacing w:before="60" w:after="60"/>
              <w:rPr>
                <w:rFonts w:asciiTheme="minorBidi" w:hAnsiTheme="minorBidi" w:cstheme="minorBidi"/>
                <w:sz w:val="20"/>
                <w:szCs w:val="20"/>
              </w:rPr>
            </w:pPr>
            <w:r w:rsidRPr="005005A6">
              <w:rPr>
                <w:rFonts w:asciiTheme="minorBidi" w:hAnsiTheme="minorBidi" w:cstheme="minorBidi"/>
                <w:sz w:val="20"/>
                <w:szCs w:val="20"/>
              </w:rPr>
              <w:t>Planned Works</w:t>
            </w:r>
          </w:p>
          <w:p w:rsidR="009E177B" w:rsidRPr="005005A6" w:rsidRDefault="009E177B" w:rsidP="00AA4B61">
            <w:pPr>
              <w:numPr>
                <w:ilvl w:val="0"/>
                <w:numId w:val="4"/>
              </w:numPr>
              <w:spacing w:before="60" w:after="60"/>
              <w:rPr>
                <w:rFonts w:asciiTheme="minorBidi" w:hAnsiTheme="minorBidi" w:cstheme="minorBidi"/>
                <w:sz w:val="20"/>
                <w:szCs w:val="20"/>
              </w:rPr>
            </w:pPr>
            <w:r w:rsidRPr="005005A6">
              <w:rPr>
                <w:rFonts w:asciiTheme="minorBidi" w:hAnsiTheme="minorBidi" w:cstheme="minorBidi"/>
                <w:sz w:val="20"/>
                <w:szCs w:val="20"/>
              </w:rPr>
              <w:t>Statistical Measurement of network and interconnect service performance</w:t>
            </w:r>
          </w:p>
          <w:p w:rsidR="009E177B" w:rsidRPr="005005A6" w:rsidRDefault="009E177B" w:rsidP="00AA4B61">
            <w:pPr>
              <w:numPr>
                <w:ilvl w:val="0"/>
                <w:numId w:val="4"/>
              </w:numPr>
              <w:spacing w:before="60" w:after="60"/>
              <w:rPr>
                <w:rFonts w:asciiTheme="minorBidi" w:hAnsiTheme="minorBidi" w:cstheme="minorBidi"/>
                <w:sz w:val="20"/>
                <w:szCs w:val="20"/>
              </w:rPr>
            </w:pPr>
            <w:r w:rsidRPr="005005A6">
              <w:rPr>
                <w:rFonts w:asciiTheme="minorBidi" w:hAnsiTheme="minorBidi" w:cstheme="minorBidi"/>
                <w:sz w:val="20"/>
                <w:szCs w:val="20"/>
              </w:rPr>
              <w:t>Notifications of Planned Works</w:t>
            </w:r>
          </w:p>
          <w:p w:rsidR="009E177B" w:rsidRPr="005005A6" w:rsidRDefault="009E177B" w:rsidP="00AA4B61">
            <w:pPr>
              <w:numPr>
                <w:ilvl w:val="0"/>
                <w:numId w:val="4"/>
              </w:numPr>
              <w:spacing w:before="60" w:after="60"/>
              <w:rPr>
                <w:rFonts w:asciiTheme="minorBidi" w:hAnsiTheme="minorBidi" w:cstheme="minorBidi"/>
                <w:sz w:val="20"/>
                <w:szCs w:val="20"/>
              </w:rPr>
            </w:pPr>
            <w:r w:rsidRPr="005005A6">
              <w:rPr>
                <w:rFonts w:asciiTheme="minorBidi" w:hAnsiTheme="minorBidi" w:cstheme="minorBidi"/>
                <w:sz w:val="20"/>
                <w:szCs w:val="20"/>
              </w:rPr>
              <w:t>Notification and receipt of Dispute of Planned Works pursuant to Annex H</w:t>
            </w:r>
          </w:p>
        </w:tc>
      </w:tr>
      <w:tr w:rsidR="009E177B" w:rsidRPr="005005A6">
        <w:trPr>
          <w:cantSplit/>
          <w:trHeight w:val="1052"/>
          <w:jc w:val="center"/>
        </w:trPr>
        <w:tc>
          <w:tcPr>
            <w:tcW w:w="1816" w:type="dxa"/>
            <w:tcBorders>
              <w:top w:val="single" w:sz="6" w:space="0" w:color="auto"/>
              <w:left w:val="single" w:sz="12" w:space="0" w:color="auto"/>
              <w:bottom w:val="single" w:sz="6" w:space="0" w:color="auto"/>
              <w:right w:val="single" w:sz="6" w:space="0" w:color="auto"/>
            </w:tcBorders>
            <w:vAlign w:val="center"/>
          </w:tcPr>
          <w:p w:rsidR="009E177B" w:rsidRPr="005005A6" w:rsidRDefault="009E177B" w:rsidP="00AA4B61">
            <w:pPr>
              <w:spacing w:before="60" w:after="60"/>
              <w:rPr>
                <w:rFonts w:asciiTheme="minorBidi" w:hAnsiTheme="minorBidi" w:cstheme="minorBidi"/>
                <w:sz w:val="20"/>
                <w:szCs w:val="20"/>
              </w:rPr>
            </w:pPr>
            <w:r w:rsidRPr="005005A6">
              <w:rPr>
                <w:rFonts w:asciiTheme="minorBidi" w:hAnsiTheme="minorBidi" w:cstheme="minorBidi"/>
                <w:sz w:val="20"/>
                <w:szCs w:val="20"/>
              </w:rPr>
              <w:lastRenderedPageBreak/>
              <w:t>Engineering</w:t>
            </w:r>
          </w:p>
        </w:tc>
        <w:tc>
          <w:tcPr>
            <w:tcW w:w="3780" w:type="dxa"/>
            <w:tcBorders>
              <w:top w:val="single" w:sz="6" w:space="0" w:color="auto"/>
              <w:left w:val="single" w:sz="6" w:space="0" w:color="auto"/>
              <w:bottom w:val="single" w:sz="6" w:space="0" w:color="auto"/>
              <w:right w:val="single" w:sz="6" w:space="0" w:color="auto"/>
            </w:tcBorders>
            <w:vAlign w:val="center"/>
          </w:tcPr>
          <w:p w:rsidR="009E177B" w:rsidRPr="005005A6" w:rsidRDefault="009E177B" w:rsidP="00EE3F8E">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Telephone: </w:t>
            </w:r>
          </w:p>
          <w:p w:rsidR="009E177B" w:rsidRPr="005005A6" w:rsidRDefault="009E177B" w:rsidP="00F66D6E">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Mobile:      </w:t>
            </w:r>
          </w:p>
          <w:p w:rsidR="009E177B" w:rsidRPr="005005A6" w:rsidRDefault="009E177B" w:rsidP="00EE3F8E">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Fax:            </w:t>
            </w:r>
          </w:p>
          <w:p w:rsidR="009E177B" w:rsidRPr="005005A6" w:rsidRDefault="009E177B" w:rsidP="00F66D6E">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E-Mail:    </w:t>
            </w:r>
          </w:p>
        </w:tc>
        <w:tc>
          <w:tcPr>
            <w:tcW w:w="2880" w:type="dxa"/>
            <w:tcBorders>
              <w:top w:val="single" w:sz="6" w:space="0" w:color="auto"/>
              <w:left w:val="single" w:sz="6" w:space="0" w:color="auto"/>
              <w:bottom w:val="single" w:sz="6" w:space="0" w:color="auto"/>
              <w:right w:val="single" w:sz="12" w:space="0" w:color="auto"/>
            </w:tcBorders>
            <w:vAlign w:val="center"/>
          </w:tcPr>
          <w:p w:rsidR="009E177B" w:rsidRPr="005005A6" w:rsidRDefault="009E177B" w:rsidP="00AA4B61">
            <w:pPr>
              <w:numPr>
                <w:ilvl w:val="0"/>
                <w:numId w:val="5"/>
              </w:numPr>
              <w:spacing w:before="60" w:after="60"/>
              <w:rPr>
                <w:rFonts w:asciiTheme="minorBidi" w:hAnsiTheme="minorBidi" w:cstheme="minorBidi"/>
                <w:sz w:val="20"/>
                <w:szCs w:val="20"/>
              </w:rPr>
            </w:pPr>
            <w:r w:rsidRPr="005005A6">
              <w:rPr>
                <w:rFonts w:asciiTheme="minorBidi" w:hAnsiTheme="minorBidi" w:cstheme="minorBidi"/>
                <w:sz w:val="20"/>
                <w:szCs w:val="20"/>
              </w:rPr>
              <w:t>Repetitive problems, performance deterioration, long-duration failures and problems at sensitive sites</w:t>
            </w:r>
          </w:p>
          <w:p w:rsidR="009E177B" w:rsidRPr="005005A6" w:rsidRDefault="009E177B" w:rsidP="00AA4B61">
            <w:pPr>
              <w:numPr>
                <w:ilvl w:val="0"/>
                <w:numId w:val="5"/>
              </w:numPr>
              <w:spacing w:before="60" w:after="60"/>
              <w:rPr>
                <w:rFonts w:asciiTheme="minorBidi" w:hAnsiTheme="minorBidi" w:cstheme="minorBidi"/>
                <w:sz w:val="20"/>
                <w:szCs w:val="20"/>
              </w:rPr>
            </w:pPr>
            <w:r w:rsidRPr="005005A6">
              <w:rPr>
                <w:rFonts w:asciiTheme="minorBidi" w:hAnsiTheme="minorBidi" w:cstheme="minorBidi"/>
                <w:sz w:val="20"/>
                <w:szCs w:val="20"/>
              </w:rPr>
              <w:t>Test Calls</w:t>
            </w:r>
          </w:p>
        </w:tc>
      </w:tr>
      <w:tr w:rsidR="009E177B" w:rsidRPr="005005A6">
        <w:trPr>
          <w:cantSplit/>
          <w:trHeight w:val="500"/>
          <w:jc w:val="center"/>
        </w:trPr>
        <w:tc>
          <w:tcPr>
            <w:tcW w:w="1816" w:type="dxa"/>
            <w:tcBorders>
              <w:top w:val="single" w:sz="6" w:space="0" w:color="auto"/>
              <w:left w:val="single" w:sz="12" w:space="0" w:color="auto"/>
              <w:bottom w:val="single" w:sz="12" w:space="0" w:color="auto"/>
              <w:right w:val="single" w:sz="6" w:space="0" w:color="auto"/>
            </w:tcBorders>
            <w:vAlign w:val="center"/>
          </w:tcPr>
          <w:p w:rsidR="009E177B" w:rsidRPr="005005A6" w:rsidRDefault="009E177B" w:rsidP="00AA4B61">
            <w:pPr>
              <w:spacing w:before="60" w:after="60"/>
              <w:rPr>
                <w:rFonts w:asciiTheme="minorBidi" w:hAnsiTheme="minorBidi" w:cstheme="minorBidi"/>
                <w:sz w:val="20"/>
                <w:szCs w:val="20"/>
              </w:rPr>
            </w:pPr>
            <w:r w:rsidRPr="005005A6">
              <w:rPr>
                <w:rFonts w:asciiTheme="minorBidi" w:hAnsiTheme="minorBidi" w:cstheme="minorBidi"/>
                <w:sz w:val="20"/>
                <w:szCs w:val="20"/>
              </w:rPr>
              <w:t>Engineering</w:t>
            </w:r>
          </w:p>
        </w:tc>
        <w:tc>
          <w:tcPr>
            <w:tcW w:w="3780" w:type="dxa"/>
            <w:tcBorders>
              <w:top w:val="single" w:sz="6" w:space="0" w:color="auto"/>
              <w:left w:val="single" w:sz="6" w:space="0" w:color="auto"/>
              <w:bottom w:val="single" w:sz="12" w:space="0" w:color="auto"/>
              <w:right w:val="single" w:sz="6" w:space="0" w:color="auto"/>
            </w:tcBorders>
            <w:vAlign w:val="center"/>
          </w:tcPr>
          <w:p w:rsidR="009E177B" w:rsidRPr="005005A6" w:rsidRDefault="009E177B" w:rsidP="00EE3F8E">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Telephone: </w:t>
            </w:r>
          </w:p>
          <w:p w:rsidR="009E177B" w:rsidRPr="005005A6" w:rsidRDefault="009E177B" w:rsidP="00F66D6E">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Mobile:        </w:t>
            </w:r>
          </w:p>
          <w:p w:rsidR="009E177B" w:rsidRPr="005005A6" w:rsidRDefault="009E177B" w:rsidP="00EE3F8E">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Fax:            </w:t>
            </w:r>
          </w:p>
          <w:p w:rsidR="009E177B" w:rsidRPr="005005A6" w:rsidRDefault="009E177B" w:rsidP="00F66D6E">
            <w:pPr>
              <w:spacing w:before="60" w:after="60"/>
              <w:rPr>
                <w:rFonts w:asciiTheme="minorBidi" w:hAnsiTheme="minorBidi" w:cstheme="minorBidi"/>
                <w:sz w:val="20"/>
                <w:szCs w:val="20"/>
              </w:rPr>
            </w:pPr>
            <w:r w:rsidRPr="005005A6">
              <w:rPr>
                <w:rFonts w:asciiTheme="minorBidi" w:hAnsiTheme="minorBidi" w:cstheme="minorBidi"/>
                <w:sz w:val="20"/>
                <w:szCs w:val="20"/>
              </w:rPr>
              <w:t xml:space="preserve">E-Mail:   </w:t>
            </w:r>
          </w:p>
        </w:tc>
        <w:tc>
          <w:tcPr>
            <w:tcW w:w="2880" w:type="dxa"/>
            <w:tcBorders>
              <w:top w:val="single" w:sz="6" w:space="0" w:color="auto"/>
              <w:left w:val="single" w:sz="6" w:space="0" w:color="auto"/>
              <w:bottom w:val="single" w:sz="12" w:space="0" w:color="auto"/>
              <w:right w:val="single" w:sz="12" w:space="0" w:color="auto"/>
            </w:tcBorders>
            <w:vAlign w:val="center"/>
          </w:tcPr>
          <w:p w:rsidR="009E177B" w:rsidRPr="005005A6" w:rsidRDefault="009E177B" w:rsidP="00AA4B61">
            <w:pPr>
              <w:numPr>
                <w:ilvl w:val="0"/>
                <w:numId w:val="6"/>
              </w:numPr>
              <w:spacing w:before="60" w:after="60"/>
              <w:rPr>
                <w:rFonts w:asciiTheme="minorBidi" w:hAnsiTheme="minorBidi" w:cstheme="minorBidi"/>
                <w:sz w:val="20"/>
                <w:szCs w:val="20"/>
              </w:rPr>
            </w:pPr>
            <w:r w:rsidRPr="005005A6">
              <w:rPr>
                <w:rFonts w:asciiTheme="minorBidi" w:hAnsiTheme="minorBidi" w:cstheme="minorBidi"/>
                <w:sz w:val="20"/>
                <w:szCs w:val="20"/>
              </w:rPr>
              <w:t>Network Planning &amp; Design</w:t>
            </w:r>
          </w:p>
          <w:p w:rsidR="009E177B" w:rsidRPr="005005A6" w:rsidRDefault="009E177B" w:rsidP="00AA4B61">
            <w:pPr>
              <w:numPr>
                <w:ilvl w:val="0"/>
                <w:numId w:val="6"/>
              </w:numPr>
              <w:spacing w:before="60" w:after="60"/>
              <w:rPr>
                <w:rFonts w:asciiTheme="minorBidi" w:hAnsiTheme="minorBidi" w:cstheme="minorBidi"/>
                <w:sz w:val="20"/>
                <w:szCs w:val="20"/>
              </w:rPr>
            </w:pPr>
            <w:r w:rsidRPr="005005A6">
              <w:rPr>
                <w:rFonts w:asciiTheme="minorBidi" w:hAnsiTheme="minorBidi" w:cstheme="minorBidi"/>
                <w:sz w:val="20"/>
                <w:szCs w:val="20"/>
              </w:rPr>
              <w:t xml:space="preserve">Order Management </w:t>
            </w:r>
          </w:p>
          <w:p w:rsidR="009E177B" w:rsidRPr="005005A6" w:rsidRDefault="009E177B" w:rsidP="00AA4B61">
            <w:pPr>
              <w:numPr>
                <w:ilvl w:val="0"/>
                <w:numId w:val="6"/>
              </w:numPr>
              <w:spacing w:before="60" w:after="60"/>
              <w:rPr>
                <w:rFonts w:asciiTheme="minorBidi" w:hAnsiTheme="minorBidi" w:cstheme="minorBidi"/>
                <w:sz w:val="20"/>
                <w:szCs w:val="20"/>
              </w:rPr>
            </w:pPr>
            <w:r w:rsidRPr="005005A6">
              <w:rPr>
                <w:rFonts w:asciiTheme="minorBidi" w:hAnsiTheme="minorBidi" w:cstheme="minorBidi"/>
                <w:sz w:val="20"/>
                <w:szCs w:val="20"/>
              </w:rPr>
              <w:t>(placing or receiving: orders, order cancellation or service termination for Interconnection:  POIs, switching, signalling, transmission, leased circuits or port capacity</w:t>
            </w:r>
          </w:p>
        </w:tc>
      </w:tr>
    </w:tbl>
    <w:p w:rsidR="009E177B" w:rsidRPr="005005A6" w:rsidRDefault="009E177B" w:rsidP="009F063A">
      <w:pPr>
        <w:spacing w:after="120"/>
        <w:ind w:left="567"/>
        <w:jc w:val="both"/>
        <w:rPr>
          <w:rFonts w:asciiTheme="minorBidi" w:hAnsiTheme="minorBidi" w:cstheme="minorBidi"/>
          <w:sz w:val="20"/>
          <w:szCs w:val="20"/>
        </w:rPr>
      </w:pPr>
      <w:r w:rsidRPr="005005A6">
        <w:rPr>
          <w:rFonts w:asciiTheme="minorBidi" w:hAnsiTheme="minorBidi" w:cstheme="minorBidi"/>
          <w:sz w:val="20"/>
          <w:szCs w:val="20"/>
        </w:rPr>
        <w:t xml:space="preserve">or to such other addresses as the Parties may notify from time to time pursuant to this Annex </w:t>
      </w:r>
      <w:r w:rsidR="009F063A" w:rsidRPr="005005A6">
        <w:rPr>
          <w:rFonts w:asciiTheme="minorBidi" w:hAnsiTheme="minorBidi" w:cstheme="minorBidi"/>
          <w:sz w:val="20"/>
          <w:szCs w:val="20"/>
        </w:rPr>
        <w:t>D</w:t>
      </w:r>
      <w:r w:rsidRPr="005005A6">
        <w:rPr>
          <w:rFonts w:asciiTheme="minorBidi" w:hAnsiTheme="minorBidi" w:cstheme="minorBidi"/>
          <w:sz w:val="20"/>
          <w:szCs w:val="20"/>
        </w:rPr>
        <w:t>.</w:t>
      </w:r>
    </w:p>
    <w:p w:rsidR="009E177B" w:rsidRDefault="009E177B">
      <w:pPr>
        <w:rPr>
          <w:rFonts w:ascii="Arial" w:hAnsi="Arial" w:cs="Arial"/>
          <w:lang w:val="en-US"/>
        </w:rPr>
      </w:pPr>
    </w:p>
    <w:p w:rsidR="009E177B" w:rsidRPr="00C409FD" w:rsidRDefault="009E177B" w:rsidP="00FA7EEC">
      <w:pPr>
        <w:pStyle w:val="ListParagraph"/>
        <w:keepNext/>
        <w:pageBreakBefore/>
        <w:numPr>
          <w:ilvl w:val="0"/>
          <w:numId w:val="2"/>
        </w:numPr>
        <w:pBdr>
          <w:top w:val="single" w:sz="4" w:space="1" w:color="808080" w:shadow="1"/>
          <w:left w:val="single" w:sz="4" w:space="4" w:color="808080" w:shadow="1"/>
          <w:bottom w:val="single" w:sz="4" w:space="1" w:color="808080" w:shadow="1"/>
          <w:right w:val="single" w:sz="4" w:space="4" w:color="808080" w:shadow="1"/>
        </w:pBdr>
        <w:shd w:val="clear" w:color="auto" w:fill="C00000"/>
        <w:tabs>
          <w:tab w:val="clear" w:pos="357"/>
          <w:tab w:val="clear" w:pos="720"/>
        </w:tabs>
        <w:snapToGrid/>
        <w:spacing w:before="240" w:after="480" w:line="360" w:lineRule="auto"/>
        <w:ind w:left="450" w:right="33"/>
        <w:contextualSpacing w:val="0"/>
        <w:jc w:val="center"/>
        <w:outlineLvl w:val="0"/>
        <w:rPr>
          <w:rFonts w:cs="Arial"/>
          <w:b/>
          <w:bCs/>
          <w:noProof/>
          <w:color w:val="FFFFFF"/>
          <w:kern w:val="32"/>
          <w:sz w:val="36"/>
          <w:szCs w:val="36"/>
          <w:lang w:eastAsia="en-US"/>
        </w:rPr>
      </w:pPr>
      <w:bookmarkStart w:id="13" w:name="_Ref96826832"/>
      <w:bookmarkStart w:id="14" w:name="_Toc466884029"/>
      <w:r w:rsidRPr="00C409FD">
        <w:rPr>
          <w:rFonts w:cs="Arial"/>
          <w:b/>
          <w:bCs/>
          <w:noProof/>
          <w:color w:val="FFFFFF"/>
          <w:kern w:val="32"/>
          <w:sz w:val="36"/>
          <w:szCs w:val="36"/>
          <w:lang w:eastAsia="en-US"/>
        </w:rPr>
        <w:lastRenderedPageBreak/>
        <w:t xml:space="preserve">Serving of Notices pursuant to Clause </w:t>
      </w:r>
      <w:r w:rsidR="00C409FD">
        <w:rPr>
          <w:rFonts w:cs="Arial"/>
          <w:b/>
          <w:bCs/>
          <w:noProof/>
          <w:color w:val="FFFFFF"/>
          <w:kern w:val="32"/>
          <w:sz w:val="36"/>
          <w:szCs w:val="36"/>
          <w:lang w:eastAsia="en-US"/>
        </w:rPr>
        <w:t>33 Dispute Resolution</w:t>
      </w:r>
      <w:r w:rsidRPr="00C409FD">
        <w:rPr>
          <w:rFonts w:cs="Arial"/>
          <w:b/>
          <w:bCs/>
          <w:noProof/>
          <w:color w:val="FFFFFF"/>
          <w:kern w:val="32"/>
          <w:sz w:val="36"/>
          <w:szCs w:val="36"/>
          <w:lang w:eastAsia="en-US"/>
        </w:rPr>
        <w:t xml:space="preserve"> of the Main Agreement</w:t>
      </w:r>
      <w:bookmarkEnd w:id="13"/>
      <w:bookmarkEnd w:id="14"/>
      <w:r w:rsidRPr="00C409FD">
        <w:rPr>
          <w:rFonts w:cs="Arial"/>
          <w:b/>
          <w:bCs/>
          <w:noProof/>
          <w:color w:val="FFFFFF"/>
          <w:kern w:val="32"/>
          <w:sz w:val="36"/>
          <w:szCs w:val="36"/>
          <w:lang w:eastAsia="en-US"/>
        </w:rPr>
        <w:t xml:space="preserve"> </w:t>
      </w:r>
    </w:p>
    <w:p w:rsidR="009E177B" w:rsidRPr="005005A6" w:rsidRDefault="009E177B">
      <w:pPr>
        <w:pStyle w:val="FormatmallRubrik2Hger-089cm1"/>
        <w:numPr>
          <w:ilvl w:val="1"/>
          <w:numId w:val="2"/>
        </w:numPr>
        <w:ind w:left="567" w:hanging="567"/>
        <w:jc w:val="lowKashida"/>
        <w:rPr>
          <w:rFonts w:asciiTheme="minorBidi" w:hAnsiTheme="minorBidi" w:cstheme="minorBidi"/>
          <w:lang w:eastAsia="en-US"/>
        </w:rPr>
      </w:pPr>
      <w:bookmarkStart w:id="15" w:name="_Ref68418566"/>
      <w:r w:rsidRPr="005005A6">
        <w:rPr>
          <w:rFonts w:asciiTheme="minorBidi" w:hAnsiTheme="minorBidi" w:cstheme="minorBidi"/>
          <w:lang w:eastAsia="en-US"/>
        </w:rPr>
        <w:t xml:space="preserve">Except, if </w:t>
      </w:r>
      <w:r w:rsidRPr="005005A6">
        <w:rPr>
          <w:rFonts w:asciiTheme="minorBidi" w:hAnsiTheme="minorBidi" w:cstheme="minorBidi"/>
        </w:rPr>
        <w:t>specifically</w:t>
      </w:r>
      <w:r w:rsidRPr="005005A6">
        <w:rPr>
          <w:rFonts w:asciiTheme="minorBidi" w:hAnsiTheme="minorBidi" w:cstheme="minorBidi"/>
          <w:lang w:eastAsia="en-US"/>
        </w:rPr>
        <w:t xml:space="preserve"> provided otherwise, all Notices and other communications relating to this Interconnection &amp; Access Agreement (</w:t>
      </w:r>
      <w:r w:rsidRPr="005005A6">
        <w:rPr>
          <w:rFonts w:asciiTheme="minorBidi" w:hAnsiTheme="minorBidi" w:cstheme="minorBidi"/>
          <w:b/>
          <w:bCs/>
          <w:lang w:eastAsia="en-US"/>
        </w:rPr>
        <w:t>Level 1</w:t>
      </w:r>
      <w:r w:rsidRPr="005005A6">
        <w:rPr>
          <w:rFonts w:asciiTheme="minorBidi" w:hAnsiTheme="minorBidi" w:cstheme="minorBidi"/>
          <w:lang w:eastAsia="en-US"/>
        </w:rPr>
        <w:t>) shall be in writing and shall be sent as follows:</w:t>
      </w:r>
      <w:bookmarkEnd w:id="15"/>
    </w:p>
    <w:p w:rsidR="009E177B" w:rsidRPr="005005A6" w:rsidRDefault="009E177B">
      <w:pPr>
        <w:rPr>
          <w:rFonts w:asciiTheme="minorBidi" w:hAnsiTheme="minorBidi" w:cstheme="minorBidi"/>
          <w:sz w:val="20"/>
          <w:szCs w:val="20"/>
        </w:rPr>
      </w:pPr>
    </w:p>
    <w:p w:rsidR="009E177B" w:rsidRPr="005005A6" w:rsidRDefault="009E177B" w:rsidP="009F063A">
      <w:pPr>
        <w:pBdr>
          <w:top w:val="single" w:sz="4" w:space="1" w:color="auto"/>
          <w:left w:val="single" w:sz="4" w:space="4" w:color="auto"/>
          <w:bottom w:val="single" w:sz="4" w:space="1" w:color="auto"/>
          <w:right w:val="single" w:sz="4" w:space="4" w:color="auto"/>
        </w:pBdr>
        <w:tabs>
          <w:tab w:val="clear" w:pos="720"/>
          <w:tab w:val="left" w:pos="1080"/>
        </w:tabs>
        <w:ind w:left="1080" w:right="1080"/>
        <w:rPr>
          <w:rFonts w:asciiTheme="minorBidi" w:hAnsiTheme="minorBidi" w:cstheme="minorBidi"/>
          <w:b/>
          <w:bCs/>
          <w:sz w:val="20"/>
          <w:szCs w:val="20"/>
        </w:rPr>
      </w:pPr>
      <w:r w:rsidRPr="005005A6">
        <w:rPr>
          <w:rFonts w:asciiTheme="minorBidi" w:hAnsiTheme="minorBidi" w:cstheme="minorBidi"/>
          <w:b/>
          <w:bCs/>
          <w:sz w:val="20"/>
          <w:szCs w:val="20"/>
        </w:rPr>
        <w:t xml:space="preserve">If to </w:t>
      </w:r>
      <w:r w:rsidR="009F063A" w:rsidRPr="005005A6">
        <w:rPr>
          <w:rFonts w:asciiTheme="minorBidi" w:hAnsiTheme="minorBidi" w:cstheme="minorBidi"/>
          <w:b/>
          <w:bCs/>
          <w:sz w:val="20"/>
          <w:szCs w:val="20"/>
        </w:rPr>
        <w:t>Access Seeker</w:t>
      </w:r>
      <w:r w:rsidR="00214261" w:rsidRPr="005005A6">
        <w:rPr>
          <w:rFonts w:asciiTheme="minorBidi" w:hAnsiTheme="minorBidi" w:cstheme="minorBidi"/>
          <w:b/>
          <w:bCs/>
          <w:sz w:val="20"/>
          <w:szCs w:val="20"/>
        </w:rPr>
        <w:t>:</w:t>
      </w:r>
    </w:p>
    <w:p w:rsidR="009E177B" w:rsidRPr="005005A6" w:rsidRDefault="009E177B" w:rsidP="00C91518">
      <w:pPr>
        <w:pBdr>
          <w:top w:val="single" w:sz="4" w:space="1" w:color="auto"/>
          <w:left w:val="single" w:sz="4" w:space="4" w:color="auto"/>
          <w:bottom w:val="single" w:sz="4" w:space="1" w:color="auto"/>
          <w:right w:val="single" w:sz="4" w:space="4" w:color="auto"/>
        </w:pBdr>
        <w:tabs>
          <w:tab w:val="clear" w:pos="720"/>
          <w:tab w:val="left" w:pos="1080"/>
        </w:tabs>
        <w:ind w:left="1080" w:right="1080"/>
        <w:rPr>
          <w:rFonts w:asciiTheme="minorBidi" w:hAnsiTheme="minorBidi" w:cstheme="minorBidi"/>
          <w:sz w:val="20"/>
          <w:szCs w:val="20"/>
        </w:rPr>
      </w:pPr>
    </w:p>
    <w:p w:rsidR="009E177B" w:rsidRPr="005005A6" w:rsidRDefault="009E177B" w:rsidP="001F05BE">
      <w:pPr>
        <w:pBdr>
          <w:top w:val="single" w:sz="4" w:space="1" w:color="auto"/>
          <w:left w:val="single" w:sz="4" w:space="4" w:color="auto"/>
          <w:bottom w:val="single" w:sz="4" w:space="1" w:color="auto"/>
          <w:right w:val="single" w:sz="4" w:space="4" w:color="auto"/>
        </w:pBdr>
        <w:tabs>
          <w:tab w:val="clear" w:pos="720"/>
          <w:tab w:val="left" w:pos="1080"/>
        </w:tabs>
        <w:ind w:left="1080" w:right="1080"/>
        <w:rPr>
          <w:rFonts w:asciiTheme="minorBidi" w:hAnsiTheme="minorBidi" w:cstheme="minorBidi"/>
          <w:sz w:val="20"/>
          <w:szCs w:val="20"/>
        </w:rPr>
      </w:pPr>
      <w:r w:rsidRPr="005005A6">
        <w:rPr>
          <w:rFonts w:asciiTheme="minorBidi" w:hAnsiTheme="minorBidi" w:cstheme="minorBidi"/>
          <w:sz w:val="20"/>
          <w:szCs w:val="20"/>
        </w:rPr>
        <w:t xml:space="preserve">Title: </w:t>
      </w:r>
      <w:r w:rsidRPr="005005A6">
        <w:rPr>
          <w:rFonts w:asciiTheme="minorBidi" w:hAnsiTheme="minorBidi" w:cstheme="minorBidi"/>
          <w:sz w:val="20"/>
          <w:szCs w:val="20"/>
        </w:rPr>
        <w:tab/>
        <w:t xml:space="preserve"> </w:t>
      </w:r>
    </w:p>
    <w:p w:rsidR="009E177B" w:rsidRPr="005005A6" w:rsidRDefault="009E177B">
      <w:pPr>
        <w:pBdr>
          <w:top w:val="single" w:sz="4" w:space="1" w:color="auto"/>
          <w:left w:val="single" w:sz="4" w:space="4" w:color="auto"/>
          <w:bottom w:val="single" w:sz="4" w:space="1" w:color="auto"/>
          <w:right w:val="single" w:sz="4" w:space="4" w:color="auto"/>
        </w:pBdr>
        <w:tabs>
          <w:tab w:val="clear" w:pos="720"/>
          <w:tab w:val="left" w:pos="1080"/>
        </w:tabs>
        <w:ind w:left="1080" w:right="1080"/>
        <w:rPr>
          <w:rFonts w:asciiTheme="minorBidi" w:hAnsiTheme="minorBidi" w:cstheme="minorBidi"/>
          <w:sz w:val="20"/>
          <w:szCs w:val="20"/>
        </w:rPr>
      </w:pPr>
      <w:r w:rsidRPr="005005A6">
        <w:rPr>
          <w:rFonts w:asciiTheme="minorBidi" w:hAnsiTheme="minorBidi" w:cstheme="minorBidi"/>
          <w:sz w:val="20"/>
          <w:szCs w:val="20"/>
        </w:rPr>
        <w:t>Address: ____________________</w:t>
      </w:r>
    </w:p>
    <w:p w:rsidR="009E177B" w:rsidRPr="005005A6" w:rsidRDefault="009E177B">
      <w:pPr>
        <w:pBdr>
          <w:top w:val="single" w:sz="4" w:space="1" w:color="auto"/>
          <w:left w:val="single" w:sz="4" w:space="4" w:color="auto"/>
          <w:bottom w:val="single" w:sz="4" w:space="1" w:color="auto"/>
          <w:right w:val="single" w:sz="4" w:space="4" w:color="auto"/>
        </w:pBdr>
        <w:tabs>
          <w:tab w:val="clear" w:pos="720"/>
          <w:tab w:val="left" w:pos="1080"/>
        </w:tabs>
        <w:ind w:left="1080" w:right="1080"/>
        <w:rPr>
          <w:rFonts w:asciiTheme="minorBidi" w:hAnsiTheme="minorBidi" w:cstheme="minorBidi"/>
          <w:sz w:val="20"/>
          <w:szCs w:val="20"/>
        </w:rPr>
      </w:pPr>
      <w:r w:rsidRPr="005005A6">
        <w:rPr>
          <w:rFonts w:asciiTheme="minorBidi" w:hAnsiTheme="minorBidi" w:cstheme="minorBidi"/>
          <w:sz w:val="20"/>
          <w:szCs w:val="20"/>
        </w:rPr>
        <w:t xml:space="preserve">               ____________________</w:t>
      </w:r>
    </w:p>
    <w:p w:rsidR="009E177B" w:rsidRPr="005005A6" w:rsidRDefault="009E177B">
      <w:pPr>
        <w:pBdr>
          <w:top w:val="single" w:sz="4" w:space="1" w:color="auto"/>
          <w:left w:val="single" w:sz="4" w:space="4" w:color="auto"/>
          <w:bottom w:val="single" w:sz="4" w:space="1" w:color="auto"/>
          <w:right w:val="single" w:sz="4" w:space="4" w:color="auto"/>
        </w:pBdr>
        <w:tabs>
          <w:tab w:val="clear" w:pos="720"/>
          <w:tab w:val="left" w:pos="1080"/>
        </w:tabs>
        <w:ind w:left="1080" w:right="1080"/>
        <w:rPr>
          <w:rFonts w:asciiTheme="minorBidi" w:hAnsiTheme="minorBidi" w:cstheme="minorBidi"/>
          <w:sz w:val="20"/>
          <w:szCs w:val="20"/>
        </w:rPr>
      </w:pPr>
      <w:r w:rsidRPr="005005A6">
        <w:rPr>
          <w:rFonts w:asciiTheme="minorBidi" w:hAnsiTheme="minorBidi" w:cstheme="minorBidi"/>
          <w:sz w:val="20"/>
          <w:szCs w:val="20"/>
        </w:rPr>
        <w:t xml:space="preserve">               ____________________</w:t>
      </w:r>
    </w:p>
    <w:p w:rsidR="009E177B" w:rsidRPr="005005A6" w:rsidRDefault="00054FAE" w:rsidP="00736F5E">
      <w:pPr>
        <w:pBdr>
          <w:top w:val="single" w:sz="4" w:space="1" w:color="auto"/>
          <w:left w:val="single" w:sz="4" w:space="4" w:color="auto"/>
          <w:bottom w:val="single" w:sz="4" w:space="1" w:color="auto"/>
          <w:right w:val="single" w:sz="4" w:space="4" w:color="auto"/>
        </w:pBdr>
        <w:tabs>
          <w:tab w:val="clear" w:pos="720"/>
          <w:tab w:val="left" w:pos="1080"/>
        </w:tabs>
        <w:ind w:left="1080" w:right="1080"/>
        <w:rPr>
          <w:rFonts w:asciiTheme="minorBidi" w:hAnsiTheme="minorBidi" w:cstheme="minorBidi"/>
          <w:sz w:val="20"/>
          <w:szCs w:val="20"/>
        </w:rPr>
      </w:pPr>
      <w:r w:rsidRPr="005005A6">
        <w:rPr>
          <w:rFonts w:asciiTheme="minorBidi" w:hAnsiTheme="minorBidi" w:cstheme="minorBidi"/>
          <w:sz w:val="20"/>
          <w:szCs w:val="20"/>
        </w:rPr>
        <w:t>Telephone:</w:t>
      </w:r>
    </w:p>
    <w:p w:rsidR="00AC3BA4" w:rsidRDefault="009E177B" w:rsidP="001F05BE">
      <w:pPr>
        <w:pBdr>
          <w:top w:val="single" w:sz="4" w:space="1" w:color="auto"/>
          <w:left w:val="single" w:sz="4" w:space="4" w:color="auto"/>
          <w:bottom w:val="single" w:sz="4" w:space="1" w:color="auto"/>
          <w:right w:val="single" w:sz="4" w:space="4" w:color="auto"/>
        </w:pBdr>
        <w:tabs>
          <w:tab w:val="clear" w:pos="720"/>
          <w:tab w:val="left" w:pos="1080"/>
        </w:tabs>
        <w:ind w:left="1080" w:right="1080"/>
        <w:rPr>
          <w:rFonts w:asciiTheme="minorBidi" w:hAnsiTheme="minorBidi" w:cstheme="minorBidi"/>
          <w:sz w:val="20"/>
          <w:szCs w:val="20"/>
        </w:rPr>
      </w:pPr>
      <w:r w:rsidRPr="005005A6">
        <w:rPr>
          <w:rFonts w:asciiTheme="minorBidi" w:hAnsiTheme="minorBidi" w:cstheme="minorBidi"/>
          <w:sz w:val="20"/>
          <w:szCs w:val="20"/>
        </w:rPr>
        <w:t>Facsimile:</w:t>
      </w:r>
      <w:r w:rsidRPr="005005A6">
        <w:rPr>
          <w:rFonts w:asciiTheme="minorBidi" w:hAnsiTheme="minorBidi" w:cstheme="minorBidi"/>
          <w:sz w:val="20"/>
          <w:szCs w:val="20"/>
        </w:rPr>
        <w:tab/>
      </w:r>
    </w:p>
    <w:p w:rsidR="009E177B" w:rsidRPr="005005A6" w:rsidRDefault="00AC3BA4" w:rsidP="001F05BE">
      <w:pPr>
        <w:pBdr>
          <w:top w:val="single" w:sz="4" w:space="1" w:color="auto"/>
          <w:left w:val="single" w:sz="4" w:space="4" w:color="auto"/>
          <w:bottom w:val="single" w:sz="4" w:space="1" w:color="auto"/>
          <w:right w:val="single" w:sz="4" w:space="4" w:color="auto"/>
        </w:pBdr>
        <w:tabs>
          <w:tab w:val="clear" w:pos="720"/>
          <w:tab w:val="left" w:pos="1080"/>
        </w:tabs>
        <w:ind w:left="1080" w:right="1080"/>
        <w:rPr>
          <w:rFonts w:asciiTheme="minorBidi" w:hAnsiTheme="minorBidi" w:cstheme="minorBidi"/>
          <w:sz w:val="20"/>
          <w:szCs w:val="20"/>
        </w:rPr>
      </w:pPr>
      <w:r>
        <w:rPr>
          <w:rFonts w:asciiTheme="minorBidi" w:hAnsiTheme="minorBidi" w:cstheme="minorBidi"/>
          <w:sz w:val="20"/>
          <w:szCs w:val="20"/>
        </w:rPr>
        <w:t>Email:</w:t>
      </w:r>
      <w:r w:rsidR="009E177B" w:rsidRPr="005005A6">
        <w:rPr>
          <w:rFonts w:asciiTheme="minorBidi" w:hAnsiTheme="minorBidi" w:cstheme="minorBidi"/>
          <w:sz w:val="20"/>
          <w:szCs w:val="20"/>
        </w:rPr>
        <w:tab/>
      </w:r>
    </w:p>
    <w:p w:rsidR="009E177B" w:rsidRPr="005005A6" w:rsidRDefault="009E177B">
      <w:pPr>
        <w:pBdr>
          <w:top w:val="single" w:sz="4" w:space="1" w:color="auto"/>
          <w:left w:val="single" w:sz="4" w:space="4" w:color="auto"/>
          <w:bottom w:val="single" w:sz="4" w:space="1" w:color="auto"/>
          <w:right w:val="single" w:sz="4" w:space="4" w:color="auto"/>
        </w:pBdr>
        <w:tabs>
          <w:tab w:val="clear" w:pos="720"/>
          <w:tab w:val="left" w:pos="1080"/>
        </w:tabs>
        <w:ind w:left="1080" w:right="1080"/>
        <w:rPr>
          <w:rFonts w:asciiTheme="minorBidi" w:hAnsiTheme="minorBidi" w:cstheme="minorBidi"/>
          <w:sz w:val="20"/>
          <w:szCs w:val="20"/>
        </w:rPr>
      </w:pPr>
    </w:p>
    <w:p w:rsidR="009E177B" w:rsidRPr="005005A6" w:rsidRDefault="009E177B">
      <w:pPr>
        <w:tabs>
          <w:tab w:val="clear" w:pos="720"/>
          <w:tab w:val="left" w:pos="1080"/>
        </w:tabs>
        <w:ind w:left="1080" w:right="1080"/>
        <w:rPr>
          <w:rFonts w:asciiTheme="minorBidi" w:hAnsiTheme="minorBidi" w:cstheme="minorBidi"/>
          <w:sz w:val="20"/>
          <w:szCs w:val="20"/>
        </w:rPr>
      </w:pPr>
    </w:p>
    <w:p w:rsidR="009E177B" w:rsidRPr="005005A6" w:rsidRDefault="009E177B" w:rsidP="00E3716B">
      <w:pPr>
        <w:pBdr>
          <w:top w:val="single" w:sz="4" w:space="1" w:color="auto"/>
          <w:left w:val="single" w:sz="4" w:space="4" w:color="auto"/>
          <w:bottom w:val="single" w:sz="4" w:space="1" w:color="auto"/>
          <w:right w:val="single" w:sz="4" w:space="4" w:color="auto"/>
        </w:pBdr>
        <w:tabs>
          <w:tab w:val="clear" w:pos="720"/>
          <w:tab w:val="left" w:pos="1080"/>
        </w:tabs>
        <w:ind w:left="1080" w:right="1080"/>
        <w:rPr>
          <w:rFonts w:asciiTheme="minorBidi" w:hAnsiTheme="minorBidi" w:cstheme="minorBidi"/>
          <w:b/>
          <w:bCs/>
          <w:sz w:val="20"/>
          <w:szCs w:val="20"/>
        </w:rPr>
      </w:pPr>
      <w:r w:rsidRPr="005005A6">
        <w:rPr>
          <w:rFonts w:asciiTheme="minorBidi" w:hAnsiTheme="minorBidi" w:cstheme="minorBidi"/>
          <w:b/>
          <w:bCs/>
          <w:sz w:val="20"/>
          <w:szCs w:val="20"/>
        </w:rPr>
        <w:t xml:space="preserve">If to </w:t>
      </w:r>
      <w:r w:rsidR="009F063A" w:rsidRPr="005005A6">
        <w:rPr>
          <w:rFonts w:asciiTheme="minorBidi" w:hAnsiTheme="minorBidi" w:cstheme="minorBidi"/>
          <w:b/>
          <w:bCs/>
          <w:sz w:val="20"/>
          <w:szCs w:val="20"/>
        </w:rPr>
        <w:t>Access Provider</w:t>
      </w:r>
      <w:r w:rsidRPr="005005A6">
        <w:rPr>
          <w:rFonts w:asciiTheme="minorBidi" w:hAnsiTheme="minorBidi" w:cstheme="minorBidi"/>
          <w:b/>
          <w:bCs/>
          <w:sz w:val="20"/>
          <w:szCs w:val="20"/>
        </w:rPr>
        <w:t>:</w:t>
      </w:r>
    </w:p>
    <w:p w:rsidR="009E177B" w:rsidRPr="005005A6" w:rsidRDefault="009E177B" w:rsidP="00E3716B">
      <w:pPr>
        <w:pBdr>
          <w:top w:val="single" w:sz="4" w:space="1" w:color="auto"/>
          <w:left w:val="single" w:sz="4" w:space="4" w:color="auto"/>
          <w:bottom w:val="single" w:sz="4" w:space="1" w:color="auto"/>
          <w:right w:val="single" w:sz="4" w:space="4" w:color="auto"/>
        </w:pBdr>
        <w:tabs>
          <w:tab w:val="clear" w:pos="720"/>
          <w:tab w:val="left" w:pos="1080"/>
          <w:tab w:val="left" w:pos="2430"/>
        </w:tabs>
        <w:ind w:left="1080" w:right="1080"/>
        <w:rPr>
          <w:rFonts w:asciiTheme="minorBidi" w:hAnsiTheme="minorBidi" w:cstheme="minorBidi"/>
          <w:sz w:val="20"/>
          <w:szCs w:val="20"/>
        </w:rPr>
      </w:pPr>
      <w:r w:rsidRPr="005005A6">
        <w:rPr>
          <w:rFonts w:asciiTheme="minorBidi" w:hAnsiTheme="minorBidi" w:cstheme="minorBidi"/>
          <w:sz w:val="20"/>
          <w:szCs w:val="20"/>
        </w:rPr>
        <w:t>Title:</w:t>
      </w:r>
      <w:r w:rsidRPr="005005A6">
        <w:rPr>
          <w:rFonts w:asciiTheme="minorBidi" w:hAnsiTheme="minorBidi" w:cstheme="minorBidi"/>
          <w:sz w:val="20"/>
          <w:szCs w:val="20"/>
        </w:rPr>
        <w:tab/>
      </w:r>
      <w:r w:rsidR="00E3716B" w:rsidRPr="005005A6">
        <w:rPr>
          <w:rFonts w:asciiTheme="minorBidi" w:hAnsiTheme="minorBidi" w:cstheme="minorBidi"/>
          <w:sz w:val="20"/>
          <w:szCs w:val="20"/>
        </w:rPr>
        <w:t>Chief Legal, Regulatory &amp; Wholesale Officer</w:t>
      </w:r>
    </w:p>
    <w:p w:rsidR="009E177B" w:rsidRPr="005005A6" w:rsidRDefault="009E177B" w:rsidP="00E3716B">
      <w:pPr>
        <w:pBdr>
          <w:top w:val="single" w:sz="4" w:space="1" w:color="auto"/>
          <w:left w:val="single" w:sz="4" w:space="4" w:color="auto"/>
          <w:bottom w:val="single" w:sz="4" w:space="1" w:color="auto"/>
          <w:right w:val="single" w:sz="4" w:space="4" w:color="auto"/>
        </w:pBdr>
        <w:tabs>
          <w:tab w:val="clear" w:pos="720"/>
          <w:tab w:val="left" w:pos="1080"/>
          <w:tab w:val="left" w:pos="2430"/>
        </w:tabs>
        <w:ind w:left="1080" w:right="1080"/>
        <w:rPr>
          <w:rFonts w:asciiTheme="minorBidi" w:hAnsiTheme="minorBidi" w:cstheme="minorBidi"/>
          <w:sz w:val="20"/>
          <w:szCs w:val="20"/>
        </w:rPr>
      </w:pPr>
      <w:r w:rsidRPr="005005A6">
        <w:rPr>
          <w:rFonts w:asciiTheme="minorBidi" w:hAnsiTheme="minorBidi" w:cstheme="minorBidi"/>
          <w:sz w:val="20"/>
          <w:szCs w:val="20"/>
        </w:rPr>
        <w:t>Address:</w:t>
      </w:r>
      <w:r w:rsidRPr="005005A6">
        <w:rPr>
          <w:rFonts w:asciiTheme="minorBidi" w:hAnsiTheme="minorBidi" w:cstheme="minorBidi"/>
          <w:sz w:val="20"/>
          <w:szCs w:val="20"/>
        </w:rPr>
        <w:tab/>
      </w:r>
      <w:r w:rsidR="00E3716B" w:rsidRPr="005005A6">
        <w:rPr>
          <w:rFonts w:asciiTheme="minorBidi" w:hAnsiTheme="minorBidi" w:cstheme="minorBidi"/>
          <w:sz w:val="20"/>
          <w:szCs w:val="20"/>
        </w:rPr>
        <w:t>Ooredoo Head Office</w:t>
      </w:r>
      <w:r w:rsidRPr="005005A6">
        <w:rPr>
          <w:rFonts w:asciiTheme="minorBidi" w:hAnsiTheme="minorBidi" w:cstheme="minorBidi"/>
          <w:sz w:val="20"/>
          <w:szCs w:val="20"/>
        </w:rPr>
        <w:tab/>
      </w:r>
    </w:p>
    <w:p w:rsidR="009E177B" w:rsidRPr="005005A6" w:rsidRDefault="009E177B" w:rsidP="004C5EFD">
      <w:pPr>
        <w:pBdr>
          <w:top w:val="single" w:sz="4" w:space="1" w:color="auto"/>
          <w:left w:val="single" w:sz="4" w:space="4" w:color="auto"/>
          <w:bottom w:val="single" w:sz="4" w:space="1" w:color="auto"/>
          <w:right w:val="single" w:sz="4" w:space="4" w:color="auto"/>
        </w:pBdr>
        <w:tabs>
          <w:tab w:val="clear" w:pos="720"/>
          <w:tab w:val="left" w:pos="1080"/>
          <w:tab w:val="left" w:pos="2430"/>
        </w:tabs>
        <w:ind w:left="1080" w:right="1080"/>
        <w:rPr>
          <w:rFonts w:asciiTheme="minorBidi" w:hAnsiTheme="minorBidi" w:cstheme="minorBidi"/>
          <w:sz w:val="20"/>
          <w:szCs w:val="20"/>
        </w:rPr>
      </w:pPr>
      <w:r w:rsidRPr="005005A6">
        <w:rPr>
          <w:rFonts w:asciiTheme="minorBidi" w:hAnsiTheme="minorBidi" w:cstheme="minorBidi"/>
          <w:sz w:val="20"/>
          <w:szCs w:val="20"/>
        </w:rPr>
        <w:t>Address:</w:t>
      </w:r>
      <w:r w:rsidRPr="005005A6">
        <w:rPr>
          <w:rFonts w:asciiTheme="minorBidi" w:hAnsiTheme="minorBidi" w:cstheme="minorBidi"/>
          <w:sz w:val="20"/>
          <w:szCs w:val="20"/>
        </w:rPr>
        <w:tab/>
        <w:t xml:space="preserve">PO Box 874, PC 111, </w:t>
      </w:r>
      <w:r w:rsidR="004C5EFD" w:rsidRPr="005005A6">
        <w:rPr>
          <w:rFonts w:asciiTheme="minorBidi" w:hAnsiTheme="minorBidi" w:cstheme="minorBidi"/>
          <w:sz w:val="20"/>
          <w:szCs w:val="20"/>
        </w:rPr>
        <w:t>CPO</w:t>
      </w:r>
      <w:r w:rsidRPr="005005A6">
        <w:rPr>
          <w:rFonts w:asciiTheme="minorBidi" w:hAnsiTheme="minorBidi" w:cstheme="minorBidi"/>
          <w:sz w:val="20"/>
          <w:szCs w:val="20"/>
        </w:rPr>
        <w:t>, Muscat</w:t>
      </w:r>
      <w:r w:rsidRPr="005005A6">
        <w:rPr>
          <w:rFonts w:asciiTheme="minorBidi" w:hAnsiTheme="minorBidi" w:cstheme="minorBidi"/>
          <w:sz w:val="20"/>
          <w:szCs w:val="20"/>
        </w:rPr>
        <w:tab/>
      </w:r>
    </w:p>
    <w:p w:rsidR="009E177B" w:rsidRPr="005005A6" w:rsidRDefault="009E177B" w:rsidP="00067FE0">
      <w:pPr>
        <w:pBdr>
          <w:top w:val="single" w:sz="4" w:space="1" w:color="auto"/>
          <w:left w:val="single" w:sz="4" w:space="4" w:color="auto"/>
          <w:bottom w:val="single" w:sz="4" w:space="1" w:color="auto"/>
          <w:right w:val="single" w:sz="4" w:space="4" w:color="auto"/>
        </w:pBdr>
        <w:tabs>
          <w:tab w:val="clear" w:pos="720"/>
          <w:tab w:val="left" w:pos="1080"/>
          <w:tab w:val="left" w:pos="2430"/>
        </w:tabs>
        <w:ind w:left="1080" w:right="1080"/>
        <w:rPr>
          <w:rFonts w:asciiTheme="minorBidi" w:hAnsiTheme="minorBidi" w:cstheme="minorBidi"/>
          <w:sz w:val="20"/>
          <w:szCs w:val="20"/>
        </w:rPr>
      </w:pPr>
      <w:r w:rsidRPr="005005A6">
        <w:rPr>
          <w:rFonts w:asciiTheme="minorBidi" w:hAnsiTheme="minorBidi" w:cstheme="minorBidi"/>
          <w:sz w:val="20"/>
          <w:szCs w:val="20"/>
        </w:rPr>
        <w:t>Address:</w:t>
      </w:r>
      <w:r w:rsidRPr="005005A6">
        <w:rPr>
          <w:rFonts w:asciiTheme="minorBidi" w:hAnsiTheme="minorBidi" w:cstheme="minorBidi"/>
          <w:sz w:val="20"/>
          <w:szCs w:val="20"/>
        </w:rPr>
        <w:tab/>
        <w:t>Sultanate of Oman</w:t>
      </w:r>
    </w:p>
    <w:p w:rsidR="009E177B" w:rsidRPr="005005A6" w:rsidRDefault="004C5EFD" w:rsidP="004C5EFD">
      <w:pPr>
        <w:pBdr>
          <w:top w:val="single" w:sz="4" w:space="1" w:color="auto"/>
          <w:left w:val="single" w:sz="4" w:space="4" w:color="auto"/>
          <w:bottom w:val="single" w:sz="4" w:space="1" w:color="auto"/>
          <w:right w:val="single" w:sz="4" w:space="4" w:color="auto"/>
        </w:pBdr>
        <w:tabs>
          <w:tab w:val="clear" w:pos="720"/>
          <w:tab w:val="left" w:pos="1080"/>
          <w:tab w:val="left" w:pos="2430"/>
        </w:tabs>
        <w:ind w:left="1080" w:right="1080"/>
        <w:rPr>
          <w:rFonts w:asciiTheme="minorBidi" w:hAnsiTheme="minorBidi" w:cstheme="minorBidi"/>
          <w:sz w:val="20"/>
          <w:szCs w:val="20"/>
        </w:rPr>
      </w:pPr>
      <w:r w:rsidRPr="005005A6">
        <w:rPr>
          <w:rFonts w:asciiTheme="minorBidi" w:hAnsiTheme="minorBidi" w:cstheme="minorBidi"/>
          <w:sz w:val="20"/>
          <w:szCs w:val="20"/>
        </w:rPr>
        <w:t>Telephone:</w:t>
      </w:r>
      <w:r w:rsidRPr="005005A6">
        <w:rPr>
          <w:rFonts w:asciiTheme="minorBidi" w:hAnsiTheme="minorBidi" w:cstheme="minorBidi"/>
          <w:sz w:val="20"/>
          <w:szCs w:val="20"/>
        </w:rPr>
        <w:tab/>
        <w:t>+968 2200 2200</w:t>
      </w:r>
    </w:p>
    <w:p w:rsidR="009E177B" w:rsidRDefault="00054FAE" w:rsidP="004C5EFD">
      <w:pPr>
        <w:pBdr>
          <w:top w:val="single" w:sz="4" w:space="1" w:color="auto"/>
          <w:left w:val="single" w:sz="4" w:space="4" w:color="auto"/>
          <w:bottom w:val="single" w:sz="4" w:space="1" w:color="auto"/>
          <w:right w:val="single" w:sz="4" w:space="4" w:color="auto"/>
        </w:pBdr>
        <w:tabs>
          <w:tab w:val="clear" w:pos="720"/>
          <w:tab w:val="left" w:pos="1080"/>
          <w:tab w:val="left" w:pos="2430"/>
        </w:tabs>
        <w:ind w:left="1080" w:right="1080"/>
        <w:rPr>
          <w:rFonts w:asciiTheme="minorBidi" w:hAnsiTheme="minorBidi" w:cstheme="minorBidi"/>
          <w:sz w:val="20"/>
          <w:szCs w:val="20"/>
        </w:rPr>
      </w:pPr>
      <w:r w:rsidRPr="005005A6">
        <w:rPr>
          <w:rFonts w:asciiTheme="minorBidi" w:hAnsiTheme="minorBidi" w:cstheme="minorBidi"/>
          <w:sz w:val="20"/>
          <w:szCs w:val="20"/>
        </w:rPr>
        <w:t>Facsimile:</w:t>
      </w:r>
      <w:r w:rsidRPr="005005A6">
        <w:rPr>
          <w:rFonts w:asciiTheme="minorBidi" w:hAnsiTheme="minorBidi" w:cstheme="minorBidi"/>
          <w:sz w:val="20"/>
          <w:szCs w:val="20"/>
        </w:rPr>
        <w:tab/>
        <w:t>+96</w:t>
      </w:r>
      <w:r w:rsidR="009E177B" w:rsidRPr="005005A6">
        <w:rPr>
          <w:rFonts w:asciiTheme="minorBidi" w:hAnsiTheme="minorBidi" w:cstheme="minorBidi"/>
          <w:sz w:val="20"/>
          <w:szCs w:val="20"/>
        </w:rPr>
        <w:t xml:space="preserve">8 </w:t>
      </w:r>
      <w:r w:rsidR="004C5EFD" w:rsidRPr="005005A6">
        <w:rPr>
          <w:rFonts w:asciiTheme="minorBidi" w:hAnsiTheme="minorBidi" w:cstheme="minorBidi"/>
          <w:sz w:val="20"/>
          <w:szCs w:val="20"/>
        </w:rPr>
        <w:t>2200 2299</w:t>
      </w:r>
    </w:p>
    <w:p w:rsidR="00AC3BA4" w:rsidRPr="005005A6" w:rsidRDefault="00AC3BA4" w:rsidP="004C5EFD">
      <w:pPr>
        <w:pBdr>
          <w:top w:val="single" w:sz="4" w:space="1" w:color="auto"/>
          <w:left w:val="single" w:sz="4" w:space="4" w:color="auto"/>
          <w:bottom w:val="single" w:sz="4" w:space="1" w:color="auto"/>
          <w:right w:val="single" w:sz="4" w:space="4" w:color="auto"/>
        </w:pBdr>
        <w:tabs>
          <w:tab w:val="clear" w:pos="720"/>
          <w:tab w:val="left" w:pos="1080"/>
          <w:tab w:val="left" w:pos="2430"/>
        </w:tabs>
        <w:ind w:left="1080" w:right="1080"/>
        <w:rPr>
          <w:rFonts w:asciiTheme="minorBidi" w:hAnsiTheme="minorBidi" w:cstheme="minorBidi"/>
          <w:sz w:val="20"/>
          <w:szCs w:val="20"/>
        </w:rPr>
      </w:pPr>
      <w:r>
        <w:rPr>
          <w:rFonts w:asciiTheme="minorBidi" w:hAnsiTheme="minorBidi" w:cstheme="minorBidi"/>
          <w:sz w:val="20"/>
          <w:szCs w:val="20"/>
        </w:rPr>
        <w:t>Email:</w:t>
      </w:r>
    </w:p>
    <w:p w:rsidR="009E177B" w:rsidRPr="005005A6" w:rsidRDefault="009E177B">
      <w:pPr>
        <w:pBdr>
          <w:top w:val="single" w:sz="4" w:space="1" w:color="auto"/>
          <w:left w:val="single" w:sz="4" w:space="4" w:color="auto"/>
          <w:bottom w:val="single" w:sz="4" w:space="1" w:color="auto"/>
          <w:right w:val="single" w:sz="4" w:space="4" w:color="auto"/>
        </w:pBdr>
        <w:tabs>
          <w:tab w:val="clear" w:pos="720"/>
          <w:tab w:val="left" w:pos="1080"/>
        </w:tabs>
        <w:ind w:left="1080" w:right="1080"/>
        <w:rPr>
          <w:rFonts w:asciiTheme="minorBidi" w:hAnsiTheme="minorBidi" w:cstheme="minorBidi"/>
          <w:sz w:val="20"/>
          <w:szCs w:val="20"/>
        </w:rPr>
      </w:pPr>
    </w:p>
    <w:p w:rsidR="009E177B" w:rsidRPr="005005A6" w:rsidRDefault="009E177B">
      <w:pPr>
        <w:tabs>
          <w:tab w:val="clear" w:pos="357"/>
          <w:tab w:val="clear" w:pos="720"/>
          <w:tab w:val="left" w:pos="1080"/>
        </w:tabs>
        <w:autoSpaceDE w:val="0"/>
        <w:autoSpaceDN w:val="0"/>
        <w:adjustRightInd w:val="0"/>
        <w:spacing w:before="0"/>
        <w:ind w:left="1080" w:right="1080"/>
        <w:rPr>
          <w:rFonts w:asciiTheme="minorBidi" w:hAnsiTheme="minorBidi" w:cstheme="minorBidi"/>
          <w:sz w:val="20"/>
          <w:szCs w:val="20"/>
          <w:lang w:eastAsia="en-US"/>
        </w:rPr>
      </w:pPr>
    </w:p>
    <w:p w:rsidR="009E177B" w:rsidRPr="005005A6" w:rsidRDefault="009E177B" w:rsidP="009F063A">
      <w:pPr>
        <w:spacing w:after="120"/>
        <w:ind w:left="567"/>
        <w:jc w:val="both"/>
        <w:rPr>
          <w:rFonts w:asciiTheme="minorBidi" w:hAnsiTheme="minorBidi" w:cstheme="minorBidi"/>
          <w:sz w:val="20"/>
          <w:szCs w:val="20"/>
        </w:rPr>
      </w:pPr>
      <w:r w:rsidRPr="005005A6">
        <w:rPr>
          <w:rFonts w:asciiTheme="minorBidi" w:hAnsiTheme="minorBidi" w:cstheme="minorBidi"/>
          <w:sz w:val="20"/>
          <w:szCs w:val="20"/>
        </w:rPr>
        <w:t xml:space="preserve">or to such other addresses as the Parties may notify from time to time pursuant to this Annex </w:t>
      </w:r>
      <w:r w:rsidR="009F063A" w:rsidRPr="005005A6">
        <w:rPr>
          <w:rFonts w:asciiTheme="minorBidi" w:hAnsiTheme="minorBidi" w:cstheme="minorBidi"/>
          <w:sz w:val="20"/>
          <w:szCs w:val="20"/>
        </w:rPr>
        <w:t>D</w:t>
      </w:r>
      <w:r w:rsidRPr="005005A6">
        <w:rPr>
          <w:rFonts w:asciiTheme="minorBidi" w:hAnsiTheme="minorBidi" w:cstheme="minorBidi"/>
          <w:sz w:val="20"/>
          <w:szCs w:val="20"/>
        </w:rPr>
        <w:t>.</w:t>
      </w:r>
    </w:p>
    <w:p w:rsidR="009E177B" w:rsidRPr="005005A6" w:rsidRDefault="00AC3BA4" w:rsidP="00356799">
      <w:pPr>
        <w:rPr>
          <w:rFonts w:asciiTheme="minorBidi" w:hAnsiTheme="minorBidi" w:cstheme="minorBidi"/>
          <w:sz w:val="20"/>
          <w:szCs w:val="20"/>
        </w:rPr>
      </w:pPr>
      <w:r>
        <w:rPr>
          <w:rFonts w:asciiTheme="minorBidi" w:hAnsiTheme="minorBidi" w:cstheme="minorBidi"/>
          <w:sz w:val="20"/>
          <w:szCs w:val="20"/>
        </w:rPr>
        <w:t xml:space="preserve">If a dispute is sent via email, the same must be followed up in writing with delivery </w:t>
      </w:r>
      <w:r w:rsidR="00590D0F">
        <w:rPr>
          <w:rFonts w:asciiTheme="minorBidi" w:hAnsiTheme="minorBidi" w:cstheme="minorBidi"/>
          <w:sz w:val="20"/>
          <w:szCs w:val="20"/>
        </w:rPr>
        <w:t xml:space="preserve">in person or </w:t>
      </w:r>
      <w:r w:rsidR="00356799">
        <w:rPr>
          <w:rFonts w:asciiTheme="minorBidi" w:hAnsiTheme="minorBidi" w:cstheme="minorBidi"/>
          <w:sz w:val="20"/>
          <w:szCs w:val="20"/>
        </w:rPr>
        <w:t>by fax or mail</w:t>
      </w:r>
      <w:r>
        <w:rPr>
          <w:rFonts w:asciiTheme="minorBidi" w:hAnsiTheme="minorBidi" w:cstheme="minorBidi"/>
          <w:sz w:val="20"/>
          <w:szCs w:val="20"/>
        </w:rPr>
        <w:t>.</w:t>
      </w:r>
    </w:p>
    <w:p w:rsidR="009E177B" w:rsidRPr="005005A6" w:rsidRDefault="009E177B">
      <w:pPr>
        <w:pStyle w:val="FormatmallRubrik2Hger-089cm1"/>
        <w:numPr>
          <w:ilvl w:val="1"/>
          <w:numId w:val="2"/>
        </w:numPr>
        <w:ind w:left="567" w:hanging="567"/>
        <w:jc w:val="lowKashida"/>
        <w:rPr>
          <w:rFonts w:asciiTheme="minorBidi" w:hAnsiTheme="minorBidi" w:cstheme="minorBidi"/>
          <w:lang w:eastAsia="en-US"/>
        </w:rPr>
      </w:pPr>
      <w:r w:rsidRPr="005005A6">
        <w:rPr>
          <w:rFonts w:asciiTheme="minorBidi" w:hAnsiTheme="minorBidi" w:cstheme="minorBidi"/>
          <w:lang w:eastAsia="en-US"/>
        </w:rPr>
        <w:br w:type="page"/>
      </w:r>
      <w:r w:rsidRPr="005005A6">
        <w:rPr>
          <w:rFonts w:asciiTheme="minorBidi" w:hAnsiTheme="minorBidi" w:cstheme="minorBidi"/>
          <w:lang w:eastAsia="en-US"/>
        </w:rPr>
        <w:lastRenderedPageBreak/>
        <w:t xml:space="preserve">The </w:t>
      </w:r>
      <w:r w:rsidRPr="005005A6">
        <w:rPr>
          <w:rFonts w:asciiTheme="minorBidi" w:hAnsiTheme="minorBidi" w:cstheme="minorBidi"/>
          <w:b/>
          <w:bCs/>
          <w:lang w:eastAsia="en-US"/>
        </w:rPr>
        <w:t>Level 2</w:t>
      </w:r>
      <w:r w:rsidRPr="005005A6">
        <w:rPr>
          <w:rFonts w:asciiTheme="minorBidi" w:hAnsiTheme="minorBidi" w:cstheme="minorBidi"/>
          <w:lang w:eastAsia="en-US"/>
        </w:rPr>
        <w:t xml:space="preserve"> escalation points within the Parties in relation to resolution of Disputes shall be as follows:</w:t>
      </w:r>
    </w:p>
    <w:p w:rsidR="009E177B" w:rsidRPr="005005A6" w:rsidRDefault="009E177B">
      <w:pPr>
        <w:ind w:left="1080" w:right="1080"/>
        <w:rPr>
          <w:rFonts w:asciiTheme="minorBidi" w:hAnsiTheme="minorBidi" w:cstheme="minorBidi"/>
          <w:sz w:val="20"/>
          <w:szCs w:val="20"/>
        </w:rPr>
      </w:pPr>
    </w:p>
    <w:p w:rsidR="009E177B" w:rsidRPr="005005A6" w:rsidRDefault="009E177B" w:rsidP="009F063A">
      <w:pPr>
        <w:pBdr>
          <w:top w:val="single" w:sz="4" w:space="0" w:color="auto"/>
          <w:left w:val="single" w:sz="4" w:space="4" w:color="auto"/>
          <w:bottom w:val="single" w:sz="4" w:space="1" w:color="auto"/>
          <w:right w:val="single" w:sz="4" w:space="4" w:color="auto"/>
        </w:pBdr>
        <w:tabs>
          <w:tab w:val="clear" w:pos="720"/>
          <w:tab w:val="left" w:pos="1080"/>
        </w:tabs>
        <w:ind w:left="1080" w:right="1080"/>
        <w:rPr>
          <w:rFonts w:asciiTheme="minorBidi" w:hAnsiTheme="minorBidi" w:cstheme="minorBidi"/>
          <w:b/>
          <w:bCs/>
          <w:sz w:val="20"/>
          <w:szCs w:val="20"/>
        </w:rPr>
      </w:pPr>
      <w:r w:rsidRPr="005005A6">
        <w:rPr>
          <w:rFonts w:asciiTheme="minorBidi" w:hAnsiTheme="minorBidi" w:cstheme="minorBidi"/>
          <w:b/>
          <w:bCs/>
          <w:sz w:val="20"/>
          <w:szCs w:val="20"/>
        </w:rPr>
        <w:t xml:space="preserve">If to </w:t>
      </w:r>
      <w:r w:rsidR="009F063A" w:rsidRPr="005005A6">
        <w:rPr>
          <w:rFonts w:asciiTheme="minorBidi" w:hAnsiTheme="minorBidi" w:cstheme="minorBidi"/>
          <w:b/>
          <w:bCs/>
          <w:sz w:val="20"/>
          <w:szCs w:val="20"/>
        </w:rPr>
        <w:t>Access Seeker</w:t>
      </w:r>
      <w:r w:rsidRPr="005005A6">
        <w:rPr>
          <w:rFonts w:asciiTheme="minorBidi" w:hAnsiTheme="minorBidi" w:cstheme="minorBidi"/>
          <w:b/>
          <w:bCs/>
          <w:sz w:val="20"/>
          <w:szCs w:val="20"/>
        </w:rPr>
        <w:t>:</w:t>
      </w:r>
    </w:p>
    <w:p w:rsidR="009E177B" w:rsidRPr="005005A6" w:rsidRDefault="009E177B" w:rsidP="00214261">
      <w:pPr>
        <w:pBdr>
          <w:top w:val="single" w:sz="4" w:space="0" w:color="auto"/>
          <w:left w:val="single" w:sz="4" w:space="4" w:color="auto"/>
          <w:bottom w:val="single" w:sz="4" w:space="1" w:color="auto"/>
          <w:right w:val="single" w:sz="4" w:space="4" w:color="auto"/>
        </w:pBdr>
        <w:tabs>
          <w:tab w:val="clear" w:pos="720"/>
          <w:tab w:val="left" w:pos="1080"/>
        </w:tabs>
        <w:ind w:left="1080" w:right="1080"/>
        <w:rPr>
          <w:rFonts w:asciiTheme="minorBidi" w:hAnsiTheme="minorBidi" w:cstheme="minorBidi"/>
          <w:sz w:val="20"/>
          <w:szCs w:val="20"/>
        </w:rPr>
      </w:pPr>
      <w:r w:rsidRPr="005005A6">
        <w:rPr>
          <w:rFonts w:asciiTheme="minorBidi" w:hAnsiTheme="minorBidi" w:cstheme="minorBidi"/>
          <w:sz w:val="20"/>
          <w:szCs w:val="20"/>
        </w:rPr>
        <w:t>Title:</w:t>
      </w:r>
      <w:r w:rsidRPr="005005A6">
        <w:rPr>
          <w:rFonts w:asciiTheme="minorBidi" w:hAnsiTheme="minorBidi" w:cstheme="minorBidi"/>
          <w:sz w:val="20"/>
          <w:szCs w:val="20"/>
        </w:rPr>
        <w:tab/>
      </w:r>
    </w:p>
    <w:p w:rsidR="009E177B" w:rsidRPr="005005A6" w:rsidRDefault="009E177B" w:rsidP="00214261">
      <w:pPr>
        <w:pBdr>
          <w:top w:val="single" w:sz="4" w:space="0" w:color="auto"/>
          <w:left w:val="single" w:sz="4" w:space="4" w:color="auto"/>
          <w:bottom w:val="single" w:sz="4" w:space="1" w:color="auto"/>
          <w:right w:val="single" w:sz="4" w:space="4" w:color="auto"/>
        </w:pBdr>
        <w:tabs>
          <w:tab w:val="clear" w:pos="720"/>
          <w:tab w:val="left" w:pos="1080"/>
        </w:tabs>
        <w:ind w:left="1080" w:right="1080"/>
        <w:rPr>
          <w:rFonts w:asciiTheme="minorBidi" w:hAnsiTheme="minorBidi" w:cstheme="minorBidi"/>
          <w:sz w:val="20"/>
          <w:szCs w:val="20"/>
        </w:rPr>
      </w:pPr>
      <w:r w:rsidRPr="005005A6">
        <w:rPr>
          <w:rFonts w:asciiTheme="minorBidi" w:hAnsiTheme="minorBidi" w:cstheme="minorBidi"/>
          <w:sz w:val="20"/>
          <w:szCs w:val="20"/>
        </w:rPr>
        <w:t>Address:</w:t>
      </w:r>
      <w:r w:rsidRPr="005005A6">
        <w:rPr>
          <w:rFonts w:asciiTheme="minorBidi" w:hAnsiTheme="minorBidi" w:cstheme="minorBidi"/>
          <w:sz w:val="20"/>
          <w:szCs w:val="20"/>
        </w:rPr>
        <w:tab/>
        <w:t>___________________</w:t>
      </w:r>
    </w:p>
    <w:p w:rsidR="009E177B" w:rsidRPr="005005A6" w:rsidRDefault="009E177B" w:rsidP="00214261">
      <w:pPr>
        <w:pBdr>
          <w:top w:val="single" w:sz="4" w:space="0" w:color="auto"/>
          <w:left w:val="single" w:sz="4" w:space="4" w:color="auto"/>
          <w:bottom w:val="single" w:sz="4" w:space="1" w:color="auto"/>
          <w:right w:val="single" w:sz="4" w:space="4" w:color="auto"/>
        </w:pBdr>
        <w:tabs>
          <w:tab w:val="clear" w:pos="720"/>
          <w:tab w:val="left" w:pos="1080"/>
        </w:tabs>
        <w:ind w:left="1080" w:right="1080"/>
        <w:rPr>
          <w:rFonts w:asciiTheme="minorBidi" w:hAnsiTheme="minorBidi" w:cstheme="minorBidi"/>
          <w:sz w:val="20"/>
          <w:szCs w:val="20"/>
        </w:rPr>
      </w:pPr>
      <w:r w:rsidRPr="005005A6">
        <w:rPr>
          <w:rFonts w:asciiTheme="minorBidi" w:hAnsiTheme="minorBidi" w:cstheme="minorBidi"/>
          <w:sz w:val="20"/>
          <w:szCs w:val="20"/>
        </w:rPr>
        <w:t xml:space="preserve">                    ___________________</w:t>
      </w:r>
    </w:p>
    <w:p w:rsidR="009E177B" w:rsidRPr="005005A6" w:rsidRDefault="009E177B" w:rsidP="00214261">
      <w:pPr>
        <w:pBdr>
          <w:top w:val="single" w:sz="4" w:space="0" w:color="auto"/>
          <w:left w:val="single" w:sz="4" w:space="4" w:color="auto"/>
          <w:bottom w:val="single" w:sz="4" w:space="1" w:color="auto"/>
          <w:right w:val="single" w:sz="4" w:space="4" w:color="auto"/>
        </w:pBdr>
        <w:tabs>
          <w:tab w:val="clear" w:pos="720"/>
          <w:tab w:val="left" w:pos="1080"/>
        </w:tabs>
        <w:ind w:left="1080" w:right="1080"/>
        <w:rPr>
          <w:rFonts w:asciiTheme="minorBidi" w:hAnsiTheme="minorBidi" w:cstheme="minorBidi"/>
          <w:sz w:val="20"/>
          <w:szCs w:val="20"/>
        </w:rPr>
      </w:pPr>
      <w:r w:rsidRPr="005005A6">
        <w:rPr>
          <w:rFonts w:asciiTheme="minorBidi" w:hAnsiTheme="minorBidi" w:cstheme="minorBidi"/>
          <w:sz w:val="20"/>
          <w:szCs w:val="20"/>
        </w:rPr>
        <w:t xml:space="preserve">                    ___________________</w:t>
      </w:r>
    </w:p>
    <w:p w:rsidR="009E177B" w:rsidRPr="005005A6" w:rsidRDefault="009E177B" w:rsidP="00214261">
      <w:pPr>
        <w:pBdr>
          <w:top w:val="single" w:sz="4" w:space="0" w:color="auto"/>
          <w:left w:val="single" w:sz="4" w:space="4" w:color="auto"/>
          <w:bottom w:val="single" w:sz="4" w:space="1" w:color="auto"/>
          <w:right w:val="single" w:sz="4" w:space="4" w:color="auto"/>
        </w:pBdr>
        <w:tabs>
          <w:tab w:val="clear" w:pos="720"/>
          <w:tab w:val="left" w:pos="1080"/>
        </w:tabs>
        <w:ind w:left="1080" w:right="1080"/>
        <w:rPr>
          <w:rFonts w:asciiTheme="minorBidi" w:hAnsiTheme="minorBidi" w:cstheme="minorBidi"/>
          <w:sz w:val="20"/>
          <w:szCs w:val="20"/>
        </w:rPr>
      </w:pPr>
    </w:p>
    <w:p w:rsidR="009E177B" w:rsidRPr="005005A6" w:rsidRDefault="009E177B" w:rsidP="00214261">
      <w:pPr>
        <w:pBdr>
          <w:top w:val="single" w:sz="4" w:space="0" w:color="auto"/>
          <w:left w:val="single" w:sz="4" w:space="4" w:color="auto"/>
          <w:bottom w:val="single" w:sz="4" w:space="1" w:color="auto"/>
          <w:right w:val="single" w:sz="4" w:space="4" w:color="auto"/>
        </w:pBdr>
        <w:tabs>
          <w:tab w:val="clear" w:pos="720"/>
          <w:tab w:val="left" w:pos="1080"/>
        </w:tabs>
        <w:ind w:left="1080" w:right="1080"/>
        <w:rPr>
          <w:rFonts w:asciiTheme="minorBidi" w:hAnsiTheme="minorBidi" w:cstheme="minorBidi"/>
          <w:sz w:val="20"/>
          <w:szCs w:val="20"/>
        </w:rPr>
      </w:pPr>
      <w:r w:rsidRPr="005005A6">
        <w:rPr>
          <w:rFonts w:asciiTheme="minorBidi" w:hAnsiTheme="minorBidi" w:cstheme="minorBidi"/>
          <w:sz w:val="20"/>
          <w:szCs w:val="20"/>
        </w:rPr>
        <w:t>Telephone:</w:t>
      </w:r>
      <w:r w:rsidRPr="005005A6">
        <w:rPr>
          <w:rFonts w:asciiTheme="minorBidi" w:hAnsiTheme="minorBidi" w:cstheme="minorBidi"/>
          <w:sz w:val="20"/>
          <w:szCs w:val="20"/>
        </w:rPr>
        <w:tab/>
      </w:r>
      <w:r w:rsidRPr="005005A6">
        <w:rPr>
          <w:rFonts w:asciiTheme="minorBidi" w:hAnsiTheme="minorBidi" w:cstheme="minorBidi"/>
          <w:sz w:val="20"/>
          <w:szCs w:val="20"/>
        </w:rPr>
        <w:tab/>
      </w:r>
    </w:p>
    <w:p w:rsidR="009E177B" w:rsidRPr="005005A6" w:rsidRDefault="009E177B" w:rsidP="00214261">
      <w:pPr>
        <w:pBdr>
          <w:top w:val="single" w:sz="4" w:space="0" w:color="auto"/>
          <w:left w:val="single" w:sz="4" w:space="4" w:color="auto"/>
          <w:bottom w:val="single" w:sz="4" w:space="1" w:color="auto"/>
          <w:right w:val="single" w:sz="4" w:space="4" w:color="auto"/>
        </w:pBdr>
        <w:tabs>
          <w:tab w:val="clear" w:pos="720"/>
          <w:tab w:val="left" w:pos="1080"/>
        </w:tabs>
        <w:ind w:left="1080" w:right="1080"/>
        <w:rPr>
          <w:rFonts w:asciiTheme="minorBidi" w:hAnsiTheme="minorBidi" w:cstheme="minorBidi"/>
          <w:sz w:val="20"/>
          <w:szCs w:val="20"/>
        </w:rPr>
      </w:pPr>
      <w:r w:rsidRPr="005005A6">
        <w:rPr>
          <w:rFonts w:asciiTheme="minorBidi" w:hAnsiTheme="minorBidi" w:cstheme="minorBidi"/>
          <w:sz w:val="20"/>
          <w:szCs w:val="20"/>
        </w:rPr>
        <w:t>Mobile:</w:t>
      </w:r>
      <w:r w:rsidRPr="005005A6">
        <w:rPr>
          <w:rFonts w:asciiTheme="minorBidi" w:hAnsiTheme="minorBidi" w:cstheme="minorBidi"/>
          <w:sz w:val="20"/>
          <w:szCs w:val="20"/>
        </w:rPr>
        <w:tab/>
      </w:r>
      <w:r w:rsidRPr="005005A6">
        <w:rPr>
          <w:rFonts w:asciiTheme="minorBidi" w:hAnsiTheme="minorBidi" w:cstheme="minorBidi"/>
          <w:sz w:val="20"/>
          <w:szCs w:val="20"/>
        </w:rPr>
        <w:tab/>
      </w:r>
    </w:p>
    <w:p w:rsidR="009E177B" w:rsidRDefault="009E177B" w:rsidP="00214261">
      <w:pPr>
        <w:pBdr>
          <w:top w:val="single" w:sz="4" w:space="0" w:color="auto"/>
          <w:left w:val="single" w:sz="4" w:space="4" w:color="auto"/>
          <w:bottom w:val="single" w:sz="4" w:space="1" w:color="auto"/>
          <w:right w:val="single" w:sz="4" w:space="4" w:color="auto"/>
        </w:pBdr>
        <w:tabs>
          <w:tab w:val="clear" w:pos="720"/>
          <w:tab w:val="left" w:pos="1080"/>
        </w:tabs>
        <w:ind w:left="1080" w:right="1080"/>
        <w:rPr>
          <w:rFonts w:asciiTheme="minorBidi" w:hAnsiTheme="minorBidi" w:cstheme="minorBidi"/>
          <w:sz w:val="20"/>
          <w:szCs w:val="20"/>
        </w:rPr>
      </w:pPr>
      <w:r w:rsidRPr="005005A6">
        <w:rPr>
          <w:rFonts w:asciiTheme="minorBidi" w:hAnsiTheme="minorBidi" w:cstheme="minorBidi"/>
          <w:sz w:val="20"/>
          <w:szCs w:val="20"/>
        </w:rPr>
        <w:t>Facsimile:</w:t>
      </w:r>
      <w:r w:rsidRPr="005005A6">
        <w:rPr>
          <w:rFonts w:asciiTheme="minorBidi" w:hAnsiTheme="minorBidi" w:cstheme="minorBidi"/>
          <w:sz w:val="20"/>
          <w:szCs w:val="20"/>
        </w:rPr>
        <w:tab/>
      </w:r>
      <w:r w:rsidRPr="005005A6">
        <w:rPr>
          <w:rFonts w:asciiTheme="minorBidi" w:hAnsiTheme="minorBidi" w:cstheme="minorBidi"/>
          <w:sz w:val="20"/>
          <w:szCs w:val="20"/>
        </w:rPr>
        <w:tab/>
      </w:r>
    </w:p>
    <w:p w:rsidR="002B6E15" w:rsidRPr="005005A6" w:rsidRDefault="002B6E15" w:rsidP="00214261">
      <w:pPr>
        <w:pBdr>
          <w:top w:val="single" w:sz="4" w:space="0" w:color="auto"/>
          <w:left w:val="single" w:sz="4" w:space="4" w:color="auto"/>
          <w:bottom w:val="single" w:sz="4" w:space="1" w:color="auto"/>
          <w:right w:val="single" w:sz="4" w:space="4" w:color="auto"/>
        </w:pBdr>
        <w:tabs>
          <w:tab w:val="clear" w:pos="720"/>
          <w:tab w:val="left" w:pos="1080"/>
        </w:tabs>
        <w:ind w:left="1080" w:right="1080"/>
        <w:rPr>
          <w:rFonts w:asciiTheme="minorBidi" w:hAnsiTheme="minorBidi" w:cstheme="minorBidi"/>
          <w:sz w:val="20"/>
          <w:szCs w:val="20"/>
        </w:rPr>
      </w:pPr>
      <w:r>
        <w:rPr>
          <w:rFonts w:asciiTheme="minorBidi" w:hAnsiTheme="minorBidi" w:cstheme="minorBidi"/>
          <w:sz w:val="20"/>
          <w:szCs w:val="20"/>
        </w:rPr>
        <w:t>Email:</w:t>
      </w:r>
    </w:p>
    <w:p w:rsidR="009E177B" w:rsidRPr="005005A6" w:rsidRDefault="009E177B" w:rsidP="00214261">
      <w:pPr>
        <w:pBdr>
          <w:top w:val="single" w:sz="4" w:space="0" w:color="auto"/>
          <w:left w:val="single" w:sz="4" w:space="4" w:color="auto"/>
          <w:bottom w:val="single" w:sz="4" w:space="1" w:color="auto"/>
          <w:right w:val="single" w:sz="4" w:space="4" w:color="auto"/>
        </w:pBdr>
        <w:tabs>
          <w:tab w:val="clear" w:pos="720"/>
          <w:tab w:val="left" w:pos="1080"/>
        </w:tabs>
        <w:ind w:left="1080" w:right="1080"/>
        <w:rPr>
          <w:rFonts w:asciiTheme="minorBidi" w:hAnsiTheme="minorBidi" w:cstheme="minorBidi"/>
          <w:sz w:val="20"/>
          <w:szCs w:val="20"/>
        </w:rPr>
      </w:pPr>
    </w:p>
    <w:p w:rsidR="009E177B" w:rsidRPr="005005A6" w:rsidRDefault="009E177B">
      <w:pPr>
        <w:tabs>
          <w:tab w:val="clear" w:pos="720"/>
          <w:tab w:val="left" w:pos="1080"/>
        </w:tabs>
        <w:ind w:left="1080" w:right="1080"/>
        <w:rPr>
          <w:rFonts w:asciiTheme="minorBidi" w:hAnsiTheme="minorBidi" w:cstheme="minorBidi"/>
          <w:sz w:val="20"/>
          <w:szCs w:val="20"/>
        </w:rPr>
      </w:pPr>
    </w:p>
    <w:p w:rsidR="009E177B" w:rsidRPr="005005A6" w:rsidRDefault="009E177B" w:rsidP="00054FAE">
      <w:pPr>
        <w:pBdr>
          <w:top w:val="single" w:sz="4" w:space="1" w:color="auto"/>
          <w:left w:val="single" w:sz="4" w:space="4" w:color="auto"/>
          <w:bottom w:val="single" w:sz="4" w:space="1" w:color="auto"/>
          <w:right w:val="single" w:sz="4" w:space="4" w:color="auto"/>
        </w:pBdr>
        <w:tabs>
          <w:tab w:val="clear" w:pos="720"/>
          <w:tab w:val="left" w:pos="1080"/>
        </w:tabs>
        <w:ind w:left="1080" w:right="1080"/>
        <w:rPr>
          <w:rFonts w:asciiTheme="minorBidi" w:hAnsiTheme="minorBidi" w:cstheme="minorBidi"/>
          <w:sz w:val="20"/>
          <w:szCs w:val="20"/>
        </w:rPr>
      </w:pPr>
      <w:r w:rsidRPr="005005A6">
        <w:rPr>
          <w:rFonts w:asciiTheme="minorBidi" w:hAnsiTheme="minorBidi" w:cstheme="minorBidi"/>
          <w:b/>
          <w:bCs/>
          <w:sz w:val="20"/>
          <w:szCs w:val="20"/>
        </w:rPr>
        <w:t xml:space="preserve">If to </w:t>
      </w:r>
      <w:r w:rsidR="009F063A" w:rsidRPr="005005A6">
        <w:rPr>
          <w:rFonts w:asciiTheme="minorBidi" w:hAnsiTheme="minorBidi" w:cstheme="minorBidi"/>
          <w:b/>
          <w:bCs/>
          <w:sz w:val="20"/>
          <w:szCs w:val="20"/>
        </w:rPr>
        <w:t>Access Provider</w:t>
      </w:r>
      <w:r w:rsidRPr="005005A6">
        <w:rPr>
          <w:rFonts w:asciiTheme="minorBidi" w:hAnsiTheme="minorBidi" w:cstheme="minorBidi"/>
          <w:b/>
          <w:bCs/>
          <w:sz w:val="20"/>
          <w:szCs w:val="20"/>
        </w:rPr>
        <w:t>:</w:t>
      </w:r>
    </w:p>
    <w:p w:rsidR="009E177B" w:rsidRPr="005005A6" w:rsidRDefault="009E177B" w:rsidP="00DC3EC3">
      <w:pPr>
        <w:pBdr>
          <w:top w:val="single" w:sz="4" w:space="1" w:color="auto"/>
          <w:left w:val="single" w:sz="4" w:space="4" w:color="auto"/>
          <w:bottom w:val="single" w:sz="4" w:space="1" w:color="auto"/>
          <w:right w:val="single" w:sz="4" w:space="4" w:color="auto"/>
        </w:pBdr>
        <w:tabs>
          <w:tab w:val="clear" w:pos="720"/>
          <w:tab w:val="left" w:pos="1080"/>
          <w:tab w:val="left" w:pos="2340"/>
        </w:tabs>
        <w:ind w:left="1080" w:right="1080"/>
        <w:rPr>
          <w:rFonts w:asciiTheme="minorBidi" w:hAnsiTheme="minorBidi" w:cstheme="minorBidi"/>
          <w:b/>
          <w:bCs/>
          <w:sz w:val="20"/>
          <w:szCs w:val="20"/>
        </w:rPr>
      </w:pPr>
      <w:r w:rsidRPr="005005A6">
        <w:rPr>
          <w:rFonts w:asciiTheme="minorBidi" w:hAnsiTheme="minorBidi" w:cstheme="minorBidi"/>
          <w:sz w:val="20"/>
          <w:szCs w:val="20"/>
        </w:rPr>
        <w:t>Title:</w:t>
      </w:r>
      <w:r w:rsidRPr="005005A6">
        <w:rPr>
          <w:rFonts w:asciiTheme="minorBidi" w:hAnsiTheme="minorBidi" w:cstheme="minorBidi"/>
          <w:sz w:val="20"/>
          <w:szCs w:val="20"/>
        </w:rPr>
        <w:tab/>
      </w:r>
      <w:r w:rsidR="00DC3EC3" w:rsidRPr="005005A6">
        <w:rPr>
          <w:rFonts w:asciiTheme="minorBidi" w:hAnsiTheme="minorBidi" w:cstheme="minorBidi"/>
          <w:sz w:val="20"/>
          <w:szCs w:val="20"/>
        </w:rPr>
        <w:t>Chief Legal, Regulatory &amp; Wholesale Officer</w:t>
      </w:r>
      <w:r w:rsidRPr="005005A6">
        <w:rPr>
          <w:rFonts w:asciiTheme="minorBidi" w:hAnsiTheme="minorBidi" w:cstheme="minorBidi"/>
          <w:sz w:val="20"/>
          <w:szCs w:val="20"/>
        </w:rPr>
        <w:tab/>
      </w:r>
    </w:p>
    <w:p w:rsidR="009E177B" w:rsidRPr="005005A6" w:rsidRDefault="009E177B" w:rsidP="00054FAE">
      <w:pPr>
        <w:pBdr>
          <w:top w:val="single" w:sz="4" w:space="1" w:color="auto"/>
          <w:left w:val="single" w:sz="4" w:space="4" w:color="auto"/>
          <w:bottom w:val="single" w:sz="4" w:space="1" w:color="auto"/>
          <w:right w:val="single" w:sz="4" w:space="4" w:color="auto"/>
        </w:pBdr>
        <w:tabs>
          <w:tab w:val="clear" w:pos="720"/>
          <w:tab w:val="left" w:pos="1080"/>
          <w:tab w:val="left" w:pos="2340"/>
        </w:tabs>
        <w:ind w:left="1080" w:right="1080"/>
        <w:rPr>
          <w:rFonts w:asciiTheme="minorBidi" w:hAnsiTheme="minorBidi" w:cstheme="minorBidi"/>
          <w:sz w:val="20"/>
          <w:szCs w:val="20"/>
        </w:rPr>
      </w:pPr>
      <w:r w:rsidRPr="005005A6">
        <w:rPr>
          <w:rFonts w:asciiTheme="minorBidi" w:hAnsiTheme="minorBidi" w:cstheme="minorBidi"/>
          <w:sz w:val="20"/>
          <w:szCs w:val="20"/>
        </w:rPr>
        <w:t>Address:</w:t>
      </w:r>
      <w:r w:rsidRPr="005005A6">
        <w:rPr>
          <w:rFonts w:asciiTheme="minorBidi" w:hAnsiTheme="minorBidi" w:cstheme="minorBidi"/>
          <w:sz w:val="20"/>
          <w:szCs w:val="20"/>
        </w:rPr>
        <w:tab/>
      </w:r>
      <w:r w:rsidR="00054FAE" w:rsidRPr="005005A6">
        <w:rPr>
          <w:rFonts w:asciiTheme="minorBidi" w:hAnsiTheme="minorBidi" w:cstheme="minorBidi"/>
          <w:sz w:val="20"/>
          <w:szCs w:val="20"/>
        </w:rPr>
        <w:t>Ooredoo Head Office</w:t>
      </w:r>
      <w:r w:rsidRPr="005005A6">
        <w:rPr>
          <w:rFonts w:asciiTheme="minorBidi" w:hAnsiTheme="minorBidi" w:cstheme="minorBidi"/>
          <w:sz w:val="20"/>
          <w:szCs w:val="20"/>
        </w:rPr>
        <w:tab/>
      </w:r>
    </w:p>
    <w:p w:rsidR="009E177B" w:rsidRPr="005005A6" w:rsidRDefault="009E177B" w:rsidP="00054FAE">
      <w:pPr>
        <w:pBdr>
          <w:top w:val="single" w:sz="4" w:space="1" w:color="auto"/>
          <w:left w:val="single" w:sz="4" w:space="4" w:color="auto"/>
          <w:bottom w:val="single" w:sz="4" w:space="1" w:color="auto"/>
          <w:right w:val="single" w:sz="4" w:space="4" w:color="auto"/>
        </w:pBdr>
        <w:tabs>
          <w:tab w:val="clear" w:pos="720"/>
          <w:tab w:val="left" w:pos="1080"/>
          <w:tab w:val="left" w:pos="2340"/>
        </w:tabs>
        <w:ind w:left="1080" w:right="1080"/>
        <w:rPr>
          <w:rFonts w:asciiTheme="minorBidi" w:hAnsiTheme="minorBidi" w:cstheme="minorBidi"/>
          <w:sz w:val="20"/>
          <w:szCs w:val="20"/>
        </w:rPr>
      </w:pPr>
      <w:r w:rsidRPr="005005A6">
        <w:rPr>
          <w:rFonts w:asciiTheme="minorBidi" w:hAnsiTheme="minorBidi" w:cstheme="minorBidi"/>
          <w:sz w:val="20"/>
          <w:szCs w:val="20"/>
        </w:rPr>
        <w:t>Address:</w:t>
      </w:r>
      <w:r w:rsidRPr="005005A6">
        <w:rPr>
          <w:rFonts w:asciiTheme="minorBidi" w:hAnsiTheme="minorBidi" w:cstheme="minorBidi"/>
          <w:sz w:val="20"/>
          <w:szCs w:val="20"/>
        </w:rPr>
        <w:tab/>
        <w:t xml:space="preserve">PO Box 874, PC 111, </w:t>
      </w:r>
      <w:r w:rsidR="00054FAE" w:rsidRPr="005005A6">
        <w:rPr>
          <w:rFonts w:asciiTheme="minorBidi" w:hAnsiTheme="minorBidi" w:cstheme="minorBidi"/>
          <w:sz w:val="20"/>
          <w:szCs w:val="20"/>
        </w:rPr>
        <w:t>CPO</w:t>
      </w:r>
      <w:r w:rsidRPr="005005A6">
        <w:rPr>
          <w:rFonts w:asciiTheme="minorBidi" w:hAnsiTheme="minorBidi" w:cstheme="minorBidi"/>
          <w:sz w:val="20"/>
          <w:szCs w:val="20"/>
        </w:rPr>
        <w:t>, Muscat</w:t>
      </w:r>
      <w:r w:rsidRPr="005005A6">
        <w:rPr>
          <w:rFonts w:asciiTheme="minorBidi" w:hAnsiTheme="minorBidi" w:cstheme="minorBidi"/>
          <w:sz w:val="20"/>
          <w:szCs w:val="20"/>
        </w:rPr>
        <w:tab/>
      </w:r>
    </w:p>
    <w:p w:rsidR="009E177B" w:rsidRPr="005005A6" w:rsidRDefault="009E177B" w:rsidP="00067FE0">
      <w:pPr>
        <w:pBdr>
          <w:top w:val="single" w:sz="4" w:space="1" w:color="auto"/>
          <w:left w:val="single" w:sz="4" w:space="4" w:color="auto"/>
          <w:bottom w:val="single" w:sz="4" w:space="1" w:color="auto"/>
          <w:right w:val="single" w:sz="4" w:space="4" w:color="auto"/>
        </w:pBdr>
        <w:tabs>
          <w:tab w:val="clear" w:pos="720"/>
          <w:tab w:val="left" w:pos="1080"/>
          <w:tab w:val="left" w:pos="2340"/>
        </w:tabs>
        <w:ind w:left="1080" w:right="1080"/>
        <w:rPr>
          <w:rFonts w:asciiTheme="minorBidi" w:hAnsiTheme="minorBidi" w:cstheme="minorBidi"/>
          <w:sz w:val="20"/>
          <w:szCs w:val="20"/>
        </w:rPr>
      </w:pPr>
      <w:r w:rsidRPr="005005A6">
        <w:rPr>
          <w:rFonts w:asciiTheme="minorBidi" w:hAnsiTheme="minorBidi" w:cstheme="minorBidi"/>
          <w:sz w:val="20"/>
          <w:szCs w:val="20"/>
        </w:rPr>
        <w:t>Address:</w:t>
      </w:r>
      <w:r w:rsidRPr="005005A6">
        <w:rPr>
          <w:rFonts w:asciiTheme="minorBidi" w:hAnsiTheme="minorBidi" w:cstheme="minorBidi"/>
          <w:sz w:val="20"/>
          <w:szCs w:val="20"/>
        </w:rPr>
        <w:tab/>
        <w:t>Sultanate of Oman</w:t>
      </w:r>
    </w:p>
    <w:p w:rsidR="009E177B" w:rsidRPr="005005A6" w:rsidRDefault="00054FAE" w:rsidP="00054FAE">
      <w:pPr>
        <w:pBdr>
          <w:top w:val="single" w:sz="4" w:space="1" w:color="auto"/>
          <w:left w:val="single" w:sz="4" w:space="4" w:color="auto"/>
          <w:bottom w:val="single" w:sz="4" w:space="1" w:color="auto"/>
          <w:right w:val="single" w:sz="4" w:space="4" w:color="auto"/>
        </w:pBdr>
        <w:tabs>
          <w:tab w:val="clear" w:pos="720"/>
          <w:tab w:val="left" w:pos="1080"/>
          <w:tab w:val="left" w:pos="2340"/>
        </w:tabs>
        <w:ind w:left="1080" w:right="1080"/>
        <w:rPr>
          <w:rFonts w:asciiTheme="minorBidi" w:hAnsiTheme="minorBidi" w:cstheme="minorBidi"/>
          <w:sz w:val="20"/>
          <w:szCs w:val="20"/>
        </w:rPr>
      </w:pPr>
      <w:r w:rsidRPr="005005A6">
        <w:rPr>
          <w:rFonts w:asciiTheme="minorBidi" w:hAnsiTheme="minorBidi" w:cstheme="minorBidi"/>
          <w:sz w:val="20"/>
          <w:szCs w:val="20"/>
        </w:rPr>
        <w:t>Telephone:</w:t>
      </w:r>
      <w:r w:rsidRPr="005005A6">
        <w:rPr>
          <w:rFonts w:asciiTheme="minorBidi" w:hAnsiTheme="minorBidi" w:cstheme="minorBidi"/>
          <w:sz w:val="20"/>
          <w:szCs w:val="20"/>
        </w:rPr>
        <w:tab/>
        <w:t>+968 2200 2200</w:t>
      </w:r>
    </w:p>
    <w:p w:rsidR="009E177B" w:rsidRDefault="009E177B" w:rsidP="00054FAE">
      <w:pPr>
        <w:pBdr>
          <w:top w:val="single" w:sz="4" w:space="1" w:color="auto"/>
          <w:left w:val="single" w:sz="4" w:space="4" w:color="auto"/>
          <w:bottom w:val="single" w:sz="4" w:space="1" w:color="auto"/>
          <w:right w:val="single" w:sz="4" w:space="4" w:color="auto"/>
        </w:pBdr>
        <w:tabs>
          <w:tab w:val="clear" w:pos="720"/>
          <w:tab w:val="left" w:pos="1080"/>
          <w:tab w:val="left" w:pos="2340"/>
        </w:tabs>
        <w:ind w:left="1080" w:right="1080"/>
        <w:rPr>
          <w:rFonts w:asciiTheme="minorBidi" w:hAnsiTheme="minorBidi" w:cstheme="minorBidi"/>
          <w:sz w:val="20"/>
          <w:szCs w:val="20"/>
        </w:rPr>
      </w:pPr>
      <w:r w:rsidRPr="005005A6">
        <w:rPr>
          <w:rFonts w:asciiTheme="minorBidi" w:hAnsiTheme="minorBidi" w:cstheme="minorBidi"/>
          <w:sz w:val="20"/>
          <w:szCs w:val="20"/>
        </w:rPr>
        <w:t>Facsimile:</w:t>
      </w:r>
      <w:r w:rsidRPr="005005A6">
        <w:rPr>
          <w:rFonts w:asciiTheme="minorBidi" w:hAnsiTheme="minorBidi" w:cstheme="minorBidi"/>
          <w:sz w:val="20"/>
          <w:szCs w:val="20"/>
        </w:rPr>
        <w:tab/>
        <w:t>+</w:t>
      </w:r>
      <w:r w:rsidR="00054FAE" w:rsidRPr="005005A6">
        <w:rPr>
          <w:rFonts w:asciiTheme="minorBidi" w:hAnsiTheme="minorBidi" w:cstheme="minorBidi"/>
          <w:sz w:val="20"/>
          <w:szCs w:val="20"/>
        </w:rPr>
        <w:t>968 2200 2299</w:t>
      </w:r>
    </w:p>
    <w:p w:rsidR="002B6E15" w:rsidRPr="005005A6" w:rsidRDefault="002B6E15" w:rsidP="00054FAE">
      <w:pPr>
        <w:pBdr>
          <w:top w:val="single" w:sz="4" w:space="1" w:color="auto"/>
          <w:left w:val="single" w:sz="4" w:space="4" w:color="auto"/>
          <w:bottom w:val="single" w:sz="4" w:space="1" w:color="auto"/>
          <w:right w:val="single" w:sz="4" w:space="4" w:color="auto"/>
        </w:pBdr>
        <w:tabs>
          <w:tab w:val="clear" w:pos="720"/>
          <w:tab w:val="left" w:pos="1080"/>
          <w:tab w:val="left" w:pos="2340"/>
        </w:tabs>
        <w:ind w:left="1080" w:right="1080"/>
        <w:rPr>
          <w:rFonts w:asciiTheme="minorBidi" w:hAnsiTheme="minorBidi" w:cstheme="minorBidi"/>
          <w:sz w:val="20"/>
          <w:szCs w:val="20"/>
        </w:rPr>
      </w:pPr>
      <w:r>
        <w:rPr>
          <w:rFonts w:asciiTheme="minorBidi" w:hAnsiTheme="minorBidi" w:cstheme="minorBidi"/>
          <w:sz w:val="20"/>
          <w:szCs w:val="20"/>
        </w:rPr>
        <w:t>Email:</w:t>
      </w:r>
    </w:p>
    <w:p w:rsidR="009E177B" w:rsidRPr="005005A6" w:rsidRDefault="009E177B">
      <w:pPr>
        <w:pBdr>
          <w:top w:val="single" w:sz="4" w:space="1" w:color="auto"/>
          <w:left w:val="single" w:sz="4" w:space="4" w:color="auto"/>
          <w:bottom w:val="single" w:sz="4" w:space="1" w:color="auto"/>
          <w:right w:val="single" w:sz="4" w:space="4" w:color="auto"/>
        </w:pBdr>
        <w:tabs>
          <w:tab w:val="clear" w:pos="720"/>
          <w:tab w:val="left" w:pos="1080"/>
        </w:tabs>
        <w:ind w:left="1080" w:right="1080"/>
        <w:rPr>
          <w:rFonts w:asciiTheme="minorBidi" w:hAnsiTheme="minorBidi" w:cstheme="minorBidi"/>
          <w:sz w:val="20"/>
          <w:szCs w:val="20"/>
        </w:rPr>
      </w:pPr>
    </w:p>
    <w:p w:rsidR="009E177B" w:rsidRPr="005005A6" w:rsidRDefault="009E177B">
      <w:pPr>
        <w:tabs>
          <w:tab w:val="clear" w:pos="357"/>
          <w:tab w:val="clear" w:pos="720"/>
          <w:tab w:val="left" w:pos="1080"/>
        </w:tabs>
        <w:autoSpaceDE w:val="0"/>
        <w:autoSpaceDN w:val="0"/>
        <w:adjustRightInd w:val="0"/>
        <w:spacing w:before="0"/>
        <w:ind w:left="1080" w:right="1080"/>
        <w:rPr>
          <w:rFonts w:asciiTheme="minorBidi" w:hAnsiTheme="minorBidi" w:cstheme="minorBidi"/>
          <w:sz w:val="20"/>
          <w:szCs w:val="20"/>
          <w:lang w:eastAsia="en-US"/>
        </w:rPr>
      </w:pPr>
    </w:p>
    <w:p w:rsidR="009E177B" w:rsidRPr="005005A6" w:rsidRDefault="009E177B">
      <w:pPr>
        <w:spacing w:after="120"/>
        <w:ind w:left="567"/>
        <w:jc w:val="both"/>
        <w:rPr>
          <w:rFonts w:asciiTheme="minorBidi" w:hAnsiTheme="minorBidi" w:cstheme="minorBidi"/>
          <w:sz w:val="20"/>
          <w:szCs w:val="20"/>
        </w:rPr>
      </w:pPr>
      <w:r w:rsidRPr="005005A6">
        <w:rPr>
          <w:rFonts w:asciiTheme="minorBidi" w:hAnsiTheme="minorBidi" w:cstheme="minorBidi"/>
          <w:sz w:val="20"/>
          <w:szCs w:val="20"/>
        </w:rPr>
        <w:t xml:space="preserve">or to such other addresses as the Parties may notify from time </w:t>
      </w:r>
      <w:r w:rsidR="009F063A" w:rsidRPr="005005A6">
        <w:rPr>
          <w:rFonts w:asciiTheme="minorBidi" w:hAnsiTheme="minorBidi" w:cstheme="minorBidi"/>
          <w:sz w:val="20"/>
          <w:szCs w:val="20"/>
        </w:rPr>
        <w:t>to time pursuant to this Annex D</w:t>
      </w:r>
      <w:r w:rsidRPr="005005A6">
        <w:rPr>
          <w:rFonts w:asciiTheme="minorBidi" w:hAnsiTheme="minorBidi" w:cstheme="minorBidi"/>
          <w:sz w:val="20"/>
          <w:szCs w:val="20"/>
        </w:rPr>
        <w:t>.</w:t>
      </w:r>
    </w:p>
    <w:p w:rsidR="002B6E15" w:rsidRPr="002B6E15" w:rsidRDefault="002B6E15" w:rsidP="002B6E15">
      <w:pPr>
        <w:rPr>
          <w:rFonts w:ascii="Arial" w:hAnsi="Arial" w:cs="Arial"/>
          <w:sz w:val="20"/>
          <w:szCs w:val="20"/>
        </w:rPr>
      </w:pPr>
      <w:r w:rsidRPr="002B6E15">
        <w:rPr>
          <w:rFonts w:ascii="Arial" w:hAnsi="Arial" w:cs="Arial"/>
          <w:sz w:val="20"/>
          <w:szCs w:val="20"/>
        </w:rPr>
        <w:t>If a dispute is sent via email, the same must be followed up in writing with delivery in person or by fax or mail.</w:t>
      </w:r>
    </w:p>
    <w:p w:rsidR="009E177B" w:rsidRPr="00717432" w:rsidRDefault="009E177B">
      <w:pPr>
        <w:rPr>
          <w:rFonts w:ascii="Arial" w:hAnsi="Arial" w:cs="Arial"/>
        </w:rPr>
      </w:pPr>
    </w:p>
    <w:p w:rsidR="009E177B" w:rsidRDefault="009E177B">
      <w:pPr>
        <w:rPr>
          <w:rFonts w:ascii="Arial" w:hAnsi="Arial" w:cs="Arial"/>
          <w:lang w:val="en-US"/>
        </w:rPr>
      </w:pPr>
    </w:p>
    <w:p w:rsidR="009E177B" w:rsidRPr="001144AB" w:rsidRDefault="009E177B" w:rsidP="00FA7EEC">
      <w:pPr>
        <w:pStyle w:val="ListParagraph"/>
        <w:keepNext/>
        <w:pageBreakBefore/>
        <w:numPr>
          <w:ilvl w:val="0"/>
          <w:numId w:val="2"/>
        </w:numPr>
        <w:pBdr>
          <w:top w:val="single" w:sz="4" w:space="1" w:color="808080" w:shadow="1"/>
          <w:left w:val="single" w:sz="4" w:space="4" w:color="808080" w:shadow="1"/>
          <w:bottom w:val="single" w:sz="4" w:space="1" w:color="808080" w:shadow="1"/>
          <w:right w:val="single" w:sz="4" w:space="4" w:color="808080" w:shadow="1"/>
        </w:pBdr>
        <w:shd w:val="clear" w:color="auto" w:fill="C00000"/>
        <w:tabs>
          <w:tab w:val="clear" w:pos="357"/>
          <w:tab w:val="clear" w:pos="720"/>
        </w:tabs>
        <w:snapToGrid/>
        <w:spacing w:before="240" w:after="480" w:line="360" w:lineRule="auto"/>
        <w:ind w:left="450" w:right="33"/>
        <w:contextualSpacing w:val="0"/>
        <w:jc w:val="center"/>
        <w:outlineLvl w:val="0"/>
        <w:rPr>
          <w:rFonts w:cs="Arial"/>
          <w:b/>
          <w:bCs/>
          <w:noProof/>
          <w:color w:val="FFFFFF"/>
          <w:kern w:val="32"/>
          <w:sz w:val="36"/>
          <w:szCs w:val="36"/>
          <w:lang w:eastAsia="en-US"/>
        </w:rPr>
      </w:pPr>
      <w:bookmarkStart w:id="16" w:name="_Ref96826833"/>
      <w:bookmarkStart w:id="17" w:name="_Toc466884030"/>
      <w:r w:rsidRPr="001144AB">
        <w:rPr>
          <w:rFonts w:cs="Arial"/>
          <w:b/>
          <w:bCs/>
          <w:noProof/>
          <w:color w:val="FFFFFF"/>
          <w:kern w:val="32"/>
          <w:sz w:val="36"/>
          <w:szCs w:val="36"/>
          <w:lang w:eastAsia="en-US"/>
        </w:rPr>
        <w:lastRenderedPageBreak/>
        <w:t>Serving o</w:t>
      </w:r>
      <w:r w:rsidR="001144AB">
        <w:rPr>
          <w:rFonts w:cs="Arial"/>
          <w:b/>
          <w:bCs/>
          <w:noProof/>
          <w:color w:val="FFFFFF"/>
          <w:kern w:val="32"/>
          <w:sz w:val="36"/>
          <w:szCs w:val="36"/>
          <w:lang w:eastAsia="en-US"/>
        </w:rPr>
        <w:t>f Notices pursuant to Clause 32</w:t>
      </w:r>
      <w:r w:rsidRPr="001144AB">
        <w:rPr>
          <w:rFonts w:cs="Arial"/>
          <w:b/>
          <w:bCs/>
          <w:noProof/>
          <w:color w:val="FFFFFF"/>
          <w:kern w:val="32"/>
          <w:sz w:val="36"/>
          <w:szCs w:val="36"/>
          <w:lang w:eastAsia="en-US"/>
        </w:rPr>
        <w:t xml:space="preserve"> Notices of the Main Agreement</w:t>
      </w:r>
      <w:bookmarkEnd w:id="16"/>
      <w:bookmarkEnd w:id="17"/>
      <w:r w:rsidRPr="001144AB">
        <w:rPr>
          <w:rFonts w:cs="Arial"/>
          <w:b/>
          <w:bCs/>
          <w:noProof/>
          <w:color w:val="FFFFFF"/>
          <w:kern w:val="32"/>
          <w:sz w:val="36"/>
          <w:szCs w:val="36"/>
          <w:lang w:eastAsia="en-US"/>
        </w:rPr>
        <w:t xml:space="preserve"> </w:t>
      </w:r>
    </w:p>
    <w:p w:rsidR="009E177B" w:rsidRPr="005005A6" w:rsidRDefault="009E177B" w:rsidP="000B2C10">
      <w:pPr>
        <w:pStyle w:val="FormatmallRubrik2Hger-089cm1"/>
        <w:numPr>
          <w:ilvl w:val="1"/>
          <w:numId w:val="2"/>
        </w:numPr>
        <w:ind w:left="567" w:hanging="567"/>
        <w:jc w:val="lowKashida"/>
        <w:rPr>
          <w:rFonts w:asciiTheme="minorBidi" w:hAnsiTheme="minorBidi" w:cstheme="minorBidi"/>
          <w:lang w:eastAsia="en-US"/>
        </w:rPr>
      </w:pPr>
      <w:r w:rsidRPr="005005A6">
        <w:rPr>
          <w:rFonts w:asciiTheme="minorBidi" w:hAnsiTheme="minorBidi" w:cstheme="minorBidi"/>
          <w:lang w:eastAsia="en-US"/>
        </w:rPr>
        <w:t xml:space="preserve">Except, if </w:t>
      </w:r>
      <w:r w:rsidRPr="005005A6">
        <w:rPr>
          <w:rFonts w:asciiTheme="minorBidi" w:hAnsiTheme="minorBidi" w:cstheme="minorBidi"/>
        </w:rPr>
        <w:t>specifically</w:t>
      </w:r>
      <w:r w:rsidRPr="005005A6">
        <w:rPr>
          <w:rFonts w:asciiTheme="minorBidi" w:hAnsiTheme="minorBidi" w:cstheme="minorBidi"/>
          <w:lang w:eastAsia="en-US"/>
        </w:rPr>
        <w:t xml:space="preserve"> provided otherwise, all Notices and other communications relating to Clause </w:t>
      </w:r>
      <w:r w:rsidR="000B2C10" w:rsidRPr="005005A6">
        <w:rPr>
          <w:rFonts w:asciiTheme="minorBidi" w:hAnsiTheme="minorBidi" w:cstheme="minorBidi"/>
          <w:lang w:eastAsia="en-US"/>
        </w:rPr>
        <w:t>32</w:t>
      </w:r>
      <w:r w:rsidRPr="005005A6">
        <w:rPr>
          <w:rFonts w:asciiTheme="minorBidi" w:hAnsiTheme="minorBidi" w:cstheme="minorBidi"/>
          <w:lang w:eastAsia="en-US"/>
        </w:rPr>
        <w:t xml:space="preserve"> Notices of this Agreement shall be in writing and shall be sent as follows:</w:t>
      </w:r>
    </w:p>
    <w:p w:rsidR="009E177B" w:rsidRPr="005005A6" w:rsidRDefault="009E177B">
      <w:pPr>
        <w:rPr>
          <w:rFonts w:asciiTheme="minorBidi" w:hAnsiTheme="minorBidi" w:cstheme="minorBidi"/>
          <w:sz w:val="20"/>
          <w:szCs w:val="20"/>
        </w:rPr>
      </w:pPr>
    </w:p>
    <w:p w:rsidR="009E177B" w:rsidRPr="005005A6" w:rsidRDefault="009E177B" w:rsidP="00B9561C">
      <w:pPr>
        <w:pBdr>
          <w:top w:val="single" w:sz="4" w:space="1" w:color="auto"/>
          <w:left w:val="single" w:sz="4" w:space="4" w:color="auto"/>
          <w:bottom w:val="single" w:sz="4" w:space="1" w:color="auto"/>
          <w:right w:val="single" w:sz="4" w:space="4" w:color="auto"/>
        </w:pBdr>
        <w:tabs>
          <w:tab w:val="clear" w:pos="720"/>
          <w:tab w:val="left" w:pos="1080"/>
        </w:tabs>
        <w:ind w:left="1080" w:right="1080"/>
        <w:rPr>
          <w:rFonts w:asciiTheme="minorBidi" w:hAnsiTheme="minorBidi" w:cstheme="minorBidi"/>
          <w:b/>
          <w:bCs/>
          <w:sz w:val="20"/>
          <w:szCs w:val="20"/>
        </w:rPr>
      </w:pPr>
      <w:r w:rsidRPr="005005A6">
        <w:rPr>
          <w:rFonts w:asciiTheme="minorBidi" w:hAnsiTheme="minorBidi" w:cstheme="minorBidi"/>
          <w:b/>
          <w:bCs/>
          <w:sz w:val="20"/>
          <w:szCs w:val="20"/>
        </w:rPr>
        <w:t xml:space="preserve">If to </w:t>
      </w:r>
      <w:r w:rsidR="009F063A" w:rsidRPr="005005A6">
        <w:rPr>
          <w:rFonts w:asciiTheme="minorBidi" w:hAnsiTheme="minorBidi" w:cstheme="minorBidi"/>
          <w:b/>
          <w:bCs/>
          <w:sz w:val="20"/>
          <w:szCs w:val="20"/>
        </w:rPr>
        <w:t>Access Seeker</w:t>
      </w:r>
      <w:r w:rsidRPr="005005A6">
        <w:rPr>
          <w:rFonts w:asciiTheme="minorBidi" w:hAnsiTheme="minorBidi" w:cstheme="minorBidi"/>
          <w:b/>
          <w:bCs/>
          <w:sz w:val="20"/>
          <w:szCs w:val="20"/>
        </w:rPr>
        <w:t>:</w:t>
      </w:r>
    </w:p>
    <w:p w:rsidR="009E177B" w:rsidRPr="005005A6" w:rsidRDefault="009E177B" w:rsidP="00B63660">
      <w:pPr>
        <w:pBdr>
          <w:top w:val="single" w:sz="4" w:space="1" w:color="auto"/>
          <w:left w:val="single" w:sz="4" w:space="4" w:color="auto"/>
          <w:bottom w:val="single" w:sz="4" w:space="1" w:color="auto"/>
          <w:right w:val="single" w:sz="4" w:space="4" w:color="auto"/>
        </w:pBdr>
        <w:tabs>
          <w:tab w:val="clear" w:pos="720"/>
          <w:tab w:val="left" w:pos="1080"/>
        </w:tabs>
        <w:ind w:left="1080" w:right="1080"/>
        <w:rPr>
          <w:rFonts w:asciiTheme="minorBidi" w:hAnsiTheme="minorBidi" w:cstheme="minorBidi"/>
          <w:sz w:val="20"/>
          <w:szCs w:val="20"/>
        </w:rPr>
      </w:pPr>
      <w:r w:rsidRPr="005005A6">
        <w:rPr>
          <w:rFonts w:asciiTheme="minorBidi" w:hAnsiTheme="minorBidi" w:cstheme="minorBidi"/>
          <w:sz w:val="20"/>
          <w:szCs w:val="20"/>
        </w:rPr>
        <w:t>Title:</w:t>
      </w:r>
      <w:r w:rsidRPr="005005A6">
        <w:rPr>
          <w:rFonts w:asciiTheme="minorBidi" w:hAnsiTheme="minorBidi" w:cstheme="minorBidi"/>
          <w:sz w:val="20"/>
          <w:szCs w:val="20"/>
        </w:rPr>
        <w:tab/>
      </w:r>
    </w:p>
    <w:p w:rsidR="009E177B" w:rsidRPr="005005A6" w:rsidRDefault="009E177B" w:rsidP="00B63660">
      <w:pPr>
        <w:pBdr>
          <w:top w:val="single" w:sz="4" w:space="1" w:color="auto"/>
          <w:left w:val="single" w:sz="4" w:space="4" w:color="auto"/>
          <w:bottom w:val="single" w:sz="4" w:space="1" w:color="auto"/>
          <w:right w:val="single" w:sz="4" w:space="4" w:color="auto"/>
        </w:pBdr>
        <w:tabs>
          <w:tab w:val="clear" w:pos="720"/>
          <w:tab w:val="left" w:pos="1080"/>
        </w:tabs>
        <w:ind w:left="1080" w:right="1080"/>
        <w:rPr>
          <w:rFonts w:asciiTheme="minorBidi" w:hAnsiTheme="minorBidi" w:cstheme="minorBidi"/>
          <w:sz w:val="20"/>
          <w:szCs w:val="20"/>
        </w:rPr>
      </w:pPr>
      <w:r w:rsidRPr="005005A6">
        <w:rPr>
          <w:rFonts w:asciiTheme="minorBidi" w:hAnsiTheme="minorBidi" w:cstheme="minorBidi"/>
          <w:sz w:val="20"/>
          <w:szCs w:val="20"/>
        </w:rPr>
        <w:t>Address:</w:t>
      </w:r>
      <w:r w:rsidRPr="005005A6">
        <w:rPr>
          <w:rFonts w:asciiTheme="minorBidi" w:hAnsiTheme="minorBidi" w:cstheme="minorBidi"/>
          <w:sz w:val="20"/>
          <w:szCs w:val="20"/>
        </w:rPr>
        <w:tab/>
        <w:t>______________</w:t>
      </w:r>
    </w:p>
    <w:p w:rsidR="009E177B" w:rsidRPr="005005A6" w:rsidRDefault="009E177B" w:rsidP="00B63660">
      <w:pPr>
        <w:pBdr>
          <w:top w:val="single" w:sz="4" w:space="1" w:color="auto"/>
          <w:left w:val="single" w:sz="4" w:space="4" w:color="auto"/>
          <w:bottom w:val="single" w:sz="4" w:space="1" w:color="auto"/>
          <w:right w:val="single" w:sz="4" w:space="4" w:color="auto"/>
        </w:pBdr>
        <w:tabs>
          <w:tab w:val="clear" w:pos="720"/>
          <w:tab w:val="left" w:pos="1080"/>
        </w:tabs>
        <w:ind w:left="1080" w:right="1080"/>
        <w:rPr>
          <w:rFonts w:asciiTheme="minorBidi" w:hAnsiTheme="minorBidi" w:cstheme="minorBidi"/>
          <w:sz w:val="20"/>
          <w:szCs w:val="20"/>
        </w:rPr>
      </w:pPr>
      <w:r w:rsidRPr="005005A6">
        <w:rPr>
          <w:rFonts w:asciiTheme="minorBidi" w:hAnsiTheme="minorBidi" w:cstheme="minorBidi"/>
          <w:sz w:val="20"/>
          <w:szCs w:val="20"/>
        </w:rPr>
        <w:t xml:space="preserve">                   ______________</w:t>
      </w:r>
    </w:p>
    <w:p w:rsidR="009E177B" w:rsidRPr="005005A6" w:rsidRDefault="009E177B" w:rsidP="00B63660">
      <w:pPr>
        <w:pBdr>
          <w:top w:val="single" w:sz="4" w:space="1" w:color="auto"/>
          <w:left w:val="single" w:sz="4" w:space="4" w:color="auto"/>
          <w:bottom w:val="single" w:sz="4" w:space="1" w:color="auto"/>
          <w:right w:val="single" w:sz="4" w:space="4" w:color="auto"/>
        </w:pBdr>
        <w:tabs>
          <w:tab w:val="clear" w:pos="720"/>
          <w:tab w:val="left" w:pos="1080"/>
        </w:tabs>
        <w:ind w:left="1080" w:right="1080"/>
        <w:rPr>
          <w:rFonts w:asciiTheme="minorBidi" w:hAnsiTheme="minorBidi" w:cstheme="minorBidi"/>
          <w:sz w:val="20"/>
          <w:szCs w:val="20"/>
        </w:rPr>
      </w:pPr>
      <w:r w:rsidRPr="005005A6">
        <w:rPr>
          <w:rFonts w:asciiTheme="minorBidi" w:hAnsiTheme="minorBidi" w:cstheme="minorBidi"/>
          <w:sz w:val="20"/>
          <w:szCs w:val="20"/>
        </w:rPr>
        <w:t xml:space="preserve">                   ______________</w:t>
      </w:r>
    </w:p>
    <w:p w:rsidR="009E177B" w:rsidRPr="005005A6" w:rsidRDefault="009E177B" w:rsidP="00B63660">
      <w:pPr>
        <w:pBdr>
          <w:top w:val="single" w:sz="4" w:space="1" w:color="auto"/>
          <w:left w:val="single" w:sz="4" w:space="4" w:color="auto"/>
          <w:bottom w:val="single" w:sz="4" w:space="1" w:color="auto"/>
          <w:right w:val="single" w:sz="4" w:space="4" w:color="auto"/>
        </w:pBdr>
        <w:tabs>
          <w:tab w:val="clear" w:pos="720"/>
          <w:tab w:val="left" w:pos="1080"/>
        </w:tabs>
        <w:ind w:left="1080" w:right="1080"/>
        <w:rPr>
          <w:rFonts w:asciiTheme="minorBidi" w:hAnsiTheme="minorBidi" w:cstheme="minorBidi"/>
          <w:sz w:val="20"/>
          <w:szCs w:val="20"/>
        </w:rPr>
      </w:pPr>
      <w:r w:rsidRPr="005005A6">
        <w:rPr>
          <w:rFonts w:asciiTheme="minorBidi" w:hAnsiTheme="minorBidi" w:cstheme="minorBidi"/>
          <w:sz w:val="20"/>
          <w:szCs w:val="20"/>
        </w:rPr>
        <w:tab/>
      </w:r>
    </w:p>
    <w:p w:rsidR="009E177B" w:rsidRPr="005005A6" w:rsidRDefault="009E177B" w:rsidP="00B63660">
      <w:pPr>
        <w:pBdr>
          <w:top w:val="single" w:sz="4" w:space="1" w:color="auto"/>
          <w:left w:val="single" w:sz="4" w:space="4" w:color="auto"/>
          <w:bottom w:val="single" w:sz="4" w:space="1" w:color="auto"/>
          <w:right w:val="single" w:sz="4" w:space="4" w:color="auto"/>
        </w:pBdr>
        <w:tabs>
          <w:tab w:val="clear" w:pos="720"/>
          <w:tab w:val="left" w:pos="1080"/>
        </w:tabs>
        <w:ind w:left="1080" w:right="1080"/>
        <w:rPr>
          <w:rFonts w:asciiTheme="minorBidi" w:hAnsiTheme="minorBidi" w:cstheme="minorBidi"/>
          <w:sz w:val="20"/>
          <w:szCs w:val="20"/>
        </w:rPr>
      </w:pPr>
      <w:r w:rsidRPr="005005A6">
        <w:rPr>
          <w:rFonts w:asciiTheme="minorBidi" w:hAnsiTheme="minorBidi" w:cstheme="minorBidi"/>
          <w:sz w:val="20"/>
          <w:szCs w:val="20"/>
        </w:rPr>
        <w:t>Telephone:</w:t>
      </w:r>
      <w:r w:rsidRPr="005005A6">
        <w:rPr>
          <w:rFonts w:asciiTheme="minorBidi" w:hAnsiTheme="minorBidi" w:cstheme="minorBidi"/>
          <w:sz w:val="20"/>
          <w:szCs w:val="20"/>
        </w:rPr>
        <w:tab/>
      </w:r>
      <w:r w:rsidRPr="005005A6">
        <w:rPr>
          <w:rFonts w:asciiTheme="minorBidi" w:hAnsiTheme="minorBidi" w:cstheme="minorBidi"/>
          <w:sz w:val="20"/>
          <w:szCs w:val="20"/>
        </w:rPr>
        <w:tab/>
      </w:r>
    </w:p>
    <w:p w:rsidR="009E177B" w:rsidRPr="005005A6" w:rsidRDefault="009E177B" w:rsidP="00B63660">
      <w:pPr>
        <w:pBdr>
          <w:top w:val="single" w:sz="4" w:space="1" w:color="auto"/>
          <w:left w:val="single" w:sz="4" w:space="4" w:color="auto"/>
          <w:bottom w:val="single" w:sz="4" w:space="1" w:color="auto"/>
          <w:right w:val="single" w:sz="4" w:space="4" w:color="auto"/>
        </w:pBdr>
        <w:tabs>
          <w:tab w:val="clear" w:pos="720"/>
          <w:tab w:val="left" w:pos="1080"/>
        </w:tabs>
        <w:ind w:left="1080" w:right="1080"/>
        <w:rPr>
          <w:rFonts w:asciiTheme="minorBidi" w:hAnsiTheme="minorBidi" w:cstheme="minorBidi"/>
          <w:sz w:val="20"/>
          <w:szCs w:val="20"/>
        </w:rPr>
      </w:pPr>
      <w:r w:rsidRPr="005005A6">
        <w:rPr>
          <w:rFonts w:asciiTheme="minorBidi" w:hAnsiTheme="minorBidi" w:cstheme="minorBidi"/>
          <w:sz w:val="20"/>
          <w:szCs w:val="20"/>
        </w:rPr>
        <w:t>Mobile:</w:t>
      </w:r>
      <w:r w:rsidRPr="005005A6">
        <w:rPr>
          <w:rFonts w:asciiTheme="minorBidi" w:hAnsiTheme="minorBidi" w:cstheme="minorBidi"/>
          <w:sz w:val="20"/>
          <w:szCs w:val="20"/>
        </w:rPr>
        <w:tab/>
      </w:r>
      <w:r w:rsidRPr="005005A6">
        <w:rPr>
          <w:rFonts w:asciiTheme="minorBidi" w:hAnsiTheme="minorBidi" w:cstheme="minorBidi"/>
          <w:sz w:val="20"/>
          <w:szCs w:val="20"/>
        </w:rPr>
        <w:tab/>
      </w:r>
    </w:p>
    <w:p w:rsidR="009E177B" w:rsidRDefault="009E177B" w:rsidP="00B63660">
      <w:pPr>
        <w:pBdr>
          <w:top w:val="single" w:sz="4" w:space="1" w:color="auto"/>
          <w:left w:val="single" w:sz="4" w:space="4" w:color="auto"/>
          <w:bottom w:val="single" w:sz="4" w:space="1" w:color="auto"/>
          <w:right w:val="single" w:sz="4" w:space="4" w:color="auto"/>
        </w:pBdr>
        <w:tabs>
          <w:tab w:val="clear" w:pos="720"/>
          <w:tab w:val="left" w:pos="1080"/>
        </w:tabs>
        <w:ind w:left="1080" w:right="1080"/>
        <w:rPr>
          <w:rFonts w:asciiTheme="minorBidi" w:hAnsiTheme="minorBidi" w:cstheme="minorBidi"/>
          <w:sz w:val="20"/>
          <w:szCs w:val="20"/>
        </w:rPr>
      </w:pPr>
      <w:r w:rsidRPr="005005A6">
        <w:rPr>
          <w:rFonts w:asciiTheme="minorBidi" w:hAnsiTheme="minorBidi" w:cstheme="minorBidi"/>
          <w:sz w:val="20"/>
          <w:szCs w:val="20"/>
        </w:rPr>
        <w:t>Facsimile:</w:t>
      </w:r>
      <w:r w:rsidRPr="005005A6">
        <w:rPr>
          <w:rFonts w:asciiTheme="minorBidi" w:hAnsiTheme="minorBidi" w:cstheme="minorBidi"/>
          <w:sz w:val="20"/>
          <w:szCs w:val="20"/>
        </w:rPr>
        <w:tab/>
      </w:r>
    </w:p>
    <w:p w:rsidR="002B6790" w:rsidRPr="005005A6" w:rsidRDefault="002B6790" w:rsidP="00B63660">
      <w:pPr>
        <w:pBdr>
          <w:top w:val="single" w:sz="4" w:space="1" w:color="auto"/>
          <w:left w:val="single" w:sz="4" w:space="4" w:color="auto"/>
          <w:bottom w:val="single" w:sz="4" w:space="1" w:color="auto"/>
          <w:right w:val="single" w:sz="4" w:space="4" w:color="auto"/>
        </w:pBdr>
        <w:tabs>
          <w:tab w:val="clear" w:pos="720"/>
          <w:tab w:val="left" w:pos="1080"/>
        </w:tabs>
        <w:ind w:left="1080" w:right="1080"/>
        <w:rPr>
          <w:rFonts w:asciiTheme="minorBidi" w:hAnsiTheme="minorBidi" w:cstheme="minorBidi"/>
          <w:sz w:val="20"/>
          <w:szCs w:val="20"/>
        </w:rPr>
      </w:pPr>
      <w:r>
        <w:rPr>
          <w:rFonts w:asciiTheme="minorBidi" w:hAnsiTheme="minorBidi" w:cstheme="minorBidi"/>
          <w:sz w:val="20"/>
          <w:szCs w:val="20"/>
        </w:rPr>
        <w:t>Email:</w:t>
      </w:r>
    </w:p>
    <w:p w:rsidR="009E177B" w:rsidRPr="005005A6" w:rsidRDefault="009E177B">
      <w:pPr>
        <w:tabs>
          <w:tab w:val="clear" w:pos="720"/>
          <w:tab w:val="left" w:pos="1080"/>
        </w:tabs>
        <w:ind w:left="1080" w:right="1080"/>
        <w:rPr>
          <w:rFonts w:asciiTheme="minorBidi" w:hAnsiTheme="minorBidi" w:cstheme="minorBidi"/>
          <w:sz w:val="20"/>
          <w:szCs w:val="20"/>
        </w:rPr>
      </w:pPr>
    </w:p>
    <w:p w:rsidR="009E177B" w:rsidRPr="005005A6" w:rsidRDefault="009E177B" w:rsidP="00D34CE5">
      <w:pPr>
        <w:pBdr>
          <w:top w:val="single" w:sz="4" w:space="0" w:color="auto"/>
          <w:left w:val="single" w:sz="4" w:space="4" w:color="auto"/>
          <w:bottom w:val="single" w:sz="4" w:space="1" w:color="auto"/>
          <w:right w:val="single" w:sz="4" w:space="4" w:color="auto"/>
        </w:pBdr>
        <w:tabs>
          <w:tab w:val="clear" w:pos="720"/>
          <w:tab w:val="left" w:pos="1080"/>
        </w:tabs>
        <w:ind w:left="1080" w:right="1080"/>
        <w:rPr>
          <w:rFonts w:asciiTheme="minorBidi" w:hAnsiTheme="minorBidi" w:cstheme="minorBidi"/>
          <w:b/>
          <w:bCs/>
          <w:sz w:val="20"/>
          <w:szCs w:val="20"/>
        </w:rPr>
      </w:pPr>
      <w:r w:rsidRPr="005005A6">
        <w:rPr>
          <w:rFonts w:asciiTheme="minorBidi" w:hAnsiTheme="minorBidi" w:cstheme="minorBidi"/>
          <w:b/>
          <w:bCs/>
          <w:sz w:val="20"/>
          <w:szCs w:val="20"/>
        </w:rPr>
        <w:t xml:space="preserve">If to </w:t>
      </w:r>
      <w:r w:rsidR="009F063A" w:rsidRPr="005005A6">
        <w:rPr>
          <w:rFonts w:asciiTheme="minorBidi" w:hAnsiTheme="minorBidi" w:cstheme="minorBidi"/>
          <w:b/>
          <w:bCs/>
          <w:sz w:val="20"/>
          <w:szCs w:val="20"/>
        </w:rPr>
        <w:t>Access Provider</w:t>
      </w:r>
      <w:r w:rsidRPr="005005A6">
        <w:rPr>
          <w:rFonts w:asciiTheme="minorBidi" w:hAnsiTheme="minorBidi" w:cstheme="minorBidi"/>
          <w:b/>
          <w:bCs/>
          <w:sz w:val="20"/>
          <w:szCs w:val="20"/>
        </w:rPr>
        <w:t>:</w:t>
      </w:r>
    </w:p>
    <w:p w:rsidR="009E177B" w:rsidRPr="005005A6" w:rsidRDefault="009E177B" w:rsidP="0068391A">
      <w:pPr>
        <w:pBdr>
          <w:top w:val="single" w:sz="4" w:space="1" w:color="auto"/>
          <w:left w:val="single" w:sz="4" w:space="4" w:color="auto"/>
          <w:bottom w:val="single" w:sz="4" w:space="1" w:color="auto"/>
          <w:right w:val="single" w:sz="4" w:space="4" w:color="auto"/>
        </w:pBdr>
        <w:tabs>
          <w:tab w:val="clear" w:pos="720"/>
          <w:tab w:val="left" w:pos="1080"/>
          <w:tab w:val="left" w:pos="2430"/>
        </w:tabs>
        <w:ind w:left="1080" w:right="1080"/>
        <w:rPr>
          <w:rFonts w:asciiTheme="minorBidi" w:hAnsiTheme="minorBidi" w:cstheme="minorBidi"/>
          <w:b/>
          <w:bCs/>
          <w:sz w:val="20"/>
          <w:szCs w:val="20"/>
        </w:rPr>
      </w:pPr>
      <w:r w:rsidRPr="005005A6">
        <w:rPr>
          <w:rFonts w:asciiTheme="minorBidi" w:hAnsiTheme="minorBidi" w:cstheme="minorBidi"/>
          <w:sz w:val="20"/>
          <w:szCs w:val="20"/>
        </w:rPr>
        <w:t>Title:</w:t>
      </w:r>
      <w:r w:rsidRPr="005005A6">
        <w:rPr>
          <w:rFonts w:asciiTheme="minorBidi" w:hAnsiTheme="minorBidi" w:cstheme="minorBidi"/>
          <w:sz w:val="20"/>
          <w:szCs w:val="20"/>
        </w:rPr>
        <w:tab/>
      </w:r>
      <w:r w:rsidR="0068391A" w:rsidRPr="005005A6">
        <w:rPr>
          <w:rFonts w:asciiTheme="minorBidi" w:hAnsiTheme="minorBidi" w:cstheme="minorBidi"/>
          <w:sz w:val="20"/>
          <w:szCs w:val="20"/>
        </w:rPr>
        <w:t>Chief Legal, Regulatory &amp; Wholesale Officer</w:t>
      </w:r>
    </w:p>
    <w:p w:rsidR="009E177B" w:rsidRPr="005005A6" w:rsidRDefault="009E177B" w:rsidP="00D34CE5">
      <w:pPr>
        <w:pBdr>
          <w:top w:val="single" w:sz="4" w:space="1" w:color="auto"/>
          <w:left w:val="single" w:sz="4" w:space="4" w:color="auto"/>
          <w:bottom w:val="single" w:sz="4" w:space="1" w:color="auto"/>
          <w:right w:val="single" w:sz="4" w:space="4" w:color="auto"/>
        </w:pBdr>
        <w:tabs>
          <w:tab w:val="clear" w:pos="720"/>
          <w:tab w:val="left" w:pos="1080"/>
          <w:tab w:val="left" w:pos="2430"/>
        </w:tabs>
        <w:ind w:left="1080" w:right="1080"/>
        <w:rPr>
          <w:rFonts w:asciiTheme="minorBidi" w:hAnsiTheme="minorBidi" w:cstheme="minorBidi"/>
          <w:sz w:val="20"/>
          <w:szCs w:val="20"/>
        </w:rPr>
      </w:pPr>
      <w:r w:rsidRPr="005005A6">
        <w:rPr>
          <w:rFonts w:asciiTheme="minorBidi" w:hAnsiTheme="minorBidi" w:cstheme="minorBidi"/>
          <w:sz w:val="20"/>
          <w:szCs w:val="20"/>
        </w:rPr>
        <w:t>Address:</w:t>
      </w:r>
      <w:r w:rsidRPr="005005A6">
        <w:rPr>
          <w:rFonts w:asciiTheme="minorBidi" w:hAnsiTheme="minorBidi" w:cstheme="minorBidi"/>
          <w:sz w:val="20"/>
          <w:szCs w:val="20"/>
        </w:rPr>
        <w:tab/>
      </w:r>
      <w:r w:rsidR="00D34CE5" w:rsidRPr="005005A6">
        <w:rPr>
          <w:rFonts w:asciiTheme="minorBidi" w:hAnsiTheme="minorBidi" w:cstheme="minorBidi"/>
          <w:sz w:val="20"/>
          <w:szCs w:val="20"/>
        </w:rPr>
        <w:t>Ooredoo Head Office</w:t>
      </w:r>
      <w:r w:rsidRPr="005005A6">
        <w:rPr>
          <w:rFonts w:asciiTheme="minorBidi" w:hAnsiTheme="minorBidi" w:cstheme="minorBidi"/>
          <w:sz w:val="20"/>
          <w:szCs w:val="20"/>
        </w:rPr>
        <w:tab/>
      </w:r>
    </w:p>
    <w:p w:rsidR="009E177B" w:rsidRPr="005005A6" w:rsidRDefault="009E177B" w:rsidP="00D34CE5">
      <w:pPr>
        <w:pBdr>
          <w:top w:val="single" w:sz="4" w:space="1" w:color="auto"/>
          <w:left w:val="single" w:sz="4" w:space="4" w:color="auto"/>
          <w:bottom w:val="single" w:sz="4" w:space="1" w:color="auto"/>
          <w:right w:val="single" w:sz="4" w:space="4" w:color="auto"/>
        </w:pBdr>
        <w:tabs>
          <w:tab w:val="clear" w:pos="720"/>
          <w:tab w:val="left" w:pos="1080"/>
          <w:tab w:val="left" w:pos="2430"/>
        </w:tabs>
        <w:ind w:left="1080" w:right="1080"/>
        <w:rPr>
          <w:rFonts w:asciiTheme="minorBidi" w:hAnsiTheme="minorBidi" w:cstheme="minorBidi"/>
          <w:sz w:val="20"/>
          <w:szCs w:val="20"/>
        </w:rPr>
      </w:pPr>
      <w:r w:rsidRPr="005005A6">
        <w:rPr>
          <w:rFonts w:asciiTheme="minorBidi" w:hAnsiTheme="minorBidi" w:cstheme="minorBidi"/>
          <w:sz w:val="20"/>
          <w:szCs w:val="20"/>
        </w:rPr>
        <w:t>Address:</w:t>
      </w:r>
      <w:r w:rsidRPr="005005A6">
        <w:rPr>
          <w:rFonts w:asciiTheme="minorBidi" w:hAnsiTheme="minorBidi" w:cstheme="minorBidi"/>
          <w:sz w:val="20"/>
          <w:szCs w:val="20"/>
        </w:rPr>
        <w:tab/>
        <w:t xml:space="preserve">PO Box 874, PC 111, </w:t>
      </w:r>
      <w:r w:rsidR="00D34CE5" w:rsidRPr="005005A6">
        <w:rPr>
          <w:rFonts w:asciiTheme="minorBidi" w:hAnsiTheme="minorBidi" w:cstheme="minorBidi"/>
          <w:sz w:val="20"/>
          <w:szCs w:val="20"/>
        </w:rPr>
        <w:t>CPO</w:t>
      </w:r>
      <w:r w:rsidRPr="005005A6">
        <w:rPr>
          <w:rFonts w:asciiTheme="minorBidi" w:hAnsiTheme="minorBidi" w:cstheme="minorBidi"/>
          <w:sz w:val="20"/>
          <w:szCs w:val="20"/>
        </w:rPr>
        <w:t>, Muscat</w:t>
      </w:r>
      <w:r w:rsidRPr="005005A6">
        <w:rPr>
          <w:rFonts w:asciiTheme="minorBidi" w:hAnsiTheme="minorBidi" w:cstheme="minorBidi"/>
          <w:sz w:val="20"/>
          <w:szCs w:val="20"/>
        </w:rPr>
        <w:tab/>
      </w:r>
    </w:p>
    <w:p w:rsidR="009E177B" w:rsidRPr="005005A6" w:rsidRDefault="009E177B" w:rsidP="00067FE0">
      <w:pPr>
        <w:pBdr>
          <w:top w:val="single" w:sz="4" w:space="1" w:color="auto"/>
          <w:left w:val="single" w:sz="4" w:space="4" w:color="auto"/>
          <w:bottom w:val="single" w:sz="4" w:space="1" w:color="auto"/>
          <w:right w:val="single" w:sz="4" w:space="4" w:color="auto"/>
        </w:pBdr>
        <w:tabs>
          <w:tab w:val="clear" w:pos="720"/>
          <w:tab w:val="left" w:pos="1080"/>
          <w:tab w:val="left" w:pos="2430"/>
        </w:tabs>
        <w:ind w:left="1080" w:right="1080"/>
        <w:rPr>
          <w:rFonts w:asciiTheme="minorBidi" w:hAnsiTheme="minorBidi" w:cstheme="minorBidi"/>
          <w:sz w:val="20"/>
          <w:szCs w:val="20"/>
        </w:rPr>
      </w:pPr>
      <w:r w:rsidRPr="005005A6">
        <w:rPr>
          <w:rFonts w:asciiTheme="minorBidi" w:hAnsiTheme="minorBidi" w:cstheme="minorBidi"/>
          <w:sz w:val="20"/>
          <w:szCs w:val="20"/>
        </w:rPr>
        <w:t>Address:</w:t>
      </w:r>
      <w:r w:rsidRPr="005005A6">
        <w:rPr>
          <w:rFonts w:asciiTheme="minorBidi" w:hAnsiTheme="minorBidi" w:cstheme="minorBidi"/>
          <w:sz w:val="20"/>
          <w:szCs w:val="20"/>
        </w:rPr>
        <w:tab/>
        <w:t>Sultanate of Oman</w:t>
      </w:r>
    </w:p>
    <w:p w:rsidR="009E177B" w:rsidRPr="005005A6" w:rsidRDefault="009E177B" w:rsidP="00D34CE5">
      <w:pPr>
        <w:pBdr>
          <w:top w:val="single" w:sz="4" w:space="1" w:color="auto"/>
          <w:left w:val="single" w:sz="4" w:space="4" w:color="auto"/>
          <w:bottom w:val="single" w:sz="4" w:space="1" w:color="auto"/>
          <w:right w:val="single" w:sz="4" w:space="4" w:color="auto"/>
        </w:pBdr>
        <w:tabs>
          <w:tab w:val="clear" w:pos="720"/>
          <w:tab w:val="left" w:pos="1080"/>
          <w:tab w:val="left" w:pos="2430"/>
        </w:tabs>
        <w:ind w:left="1080" w:right="1080"/>
        <w:rPr>
          <w:rFonts w:asciiTheme="minorBidi" w:hAnsiTheme="minorBidi" w:cstheme="minorBidi"/>
          <w:sz w:val="20"/>
          <w:szCs w:val="20"/>
        </w:rPr>
      </w:pPr>
      <w:r w:rsidRPr="005005A6">
        <w:rPr>
          <w:rFonts w:asciiTheme="minorBidi" w:hAnsiTheme="minorBidi" w:cstheme="minorBidi"/>
          <w:sz w:val="20"/>
          <w:szCs w:val="20"/>
        </w:rPr>
        <w:t>Telephone:</w:t>
      </w:r>
      <w:r w:rsidRPr="005005A6">
        <w:rPr>
          <w:rFonts w:asciiTheme="minorBidi" w:hAnsiTheme="minorBidi" w:cstheme="minorBidi"/>
          <w:sz w:val="20"/>
          <w:szCs w:val="20"/>
        </w:rPr>
        <w:tab/>
        <w:t xml:space="preserve">+968 </w:t>
      </w:r>
      <w:r w:rsidR="00D34CE5" w:rsidRPr="005005A6">
        <w:rPr>
          <w:rFonts w:asciiTheme="minorBidi" w:hAnsiTheme="minorBidi" w:cstheme="minorBidi"/>
          <w:sz w:val="20"/>
          <w:szCs w:val="20"/>
        </w:rPr>
        <w:t>2200 2200</w:t>
      </w:r>
    </w:p>
    <w:p w:rsidR="009E177B" w:rsidRPr="005005A6" w:rsidRDefault="00D34CE5" w:rsidP="00D34CE5">
      <w:pPr>
        <w:pBdr>
          <w:top w:val="single" w:sz="4" w:space="1" w:color="auto"/>
          <w:left w:val="single" w:sz="4" w:space="4" w:color="auto"/>
          <w:bottom w:val="single" w:sz="4" w:space="1" w:color="auto"/>
          <w:right w:val="single" w:sz="4" w:space="4" w:color="auto"/>
        </w:pBdr>
        <w:tabs>
          <w:tab w:val="clear" w:pos="720"/>
          <w:tab w:val="left" w:pos="1080"/>
          <w:tab w:val="left" w:pos="2430"/>
        </w:tabs>
        <w:ind w:left="1080" w:right="1080"/>
        <w:rPr>
          <w:rFonts w:asciiTheme="minorBidi" w:hAnsiTheme="minorBidi" w:cstheme="minorBidi"/>
          <w:sz w:val="20"/>
          <w:szCs w:val="20"/>
        </w:rPr>
      </w:pPr>
      <w:r w:rsidRPr="005005A6">
        <w:rPr>
          <w:rFonts w:asciiTheme="minorBidi" w:hAnsiTheme="minorBidi" w:cstheme="minorBidi"/>
          <w:sz w:val="20"/>
          <w:szCs w:val="20"/>
        </w:rPr>
        <w:t>Facsimile:</w:t>
      </w:r>
      <w:r w:rsidRPr="005005A6">
        <w:rPr>
          <w:rFonts w:asciiTheme="minorBidi" w:hAnsiTheme="minorBidi" w:cstheme="minorBidi"/>
          <w:sz w:val="20"/>
          <w:szCs w:val="20"/>
        </w:rPr>
        <w:tab/>
        <w:t>+96</w:t>
      </w:r>
      <w:r w:rsidR="009E177B" w:rsidRPr="005005A6">
        <w:rPr>
          <w:rFonts w:asciiTheme="minorBidi" w:hAnsiTheme="minorBidi" w:cstheme="minorBidi"/>
          <w:sz w:val="20"/>
          <w:szCs w:val="20"/>
        </w:rPr>
        <w:t xml:space="preserve">8 </w:t>
      </w:r>
      <w:r w:rsidRPr="005005A6">
        <w:rPr>
          <w:rFonts w:asciiTheme="minorBidi" w:hAnsiTheme="minorBidi" w:cstheme="minorBidi"/>
          <w:sz w:val="20"/>
          <w:szCs w:val="20"/>
        </w:rPr>
        <w:t>2200 2299</w:t>
      </w:r>
    </w:p>
    <w:p w:rsidR="009E177B" w:rsidRPr="005005A6" w:rsidRDefault="009E177B">
      <w:pPr>
        <w:pBdr>
          <w:top w:val="single" w:sz="4" w:space="0" w:color="auto"/>
          <w:left w:val="single" w:sz="4" w:space="4" w:color="auto"/>
          <w:bottom w:val="single" w:sz="4" w:space="1" w:color="auto"/>
          <w:right w:val="single" w:sz="4" w:space="4" w:color="auto"/>
        </w:pBdr>
        <w:tabs>
          <w:tab w:val="clear" w:pos="720"/>
          <w:tab w:val="left" w:pos="1080"/>
        </w:tabs>
        <w:ind w:left="1080" w:right="1080"/>
        <w:rPr>
          <w:rFonts w:asciiTheme="minorBidi" w:hAnsiTheme="minorBidi" w:cstheme="minorBidi"/>
          <w:sz w:val="20"/>
          <w:szCs w:val="20"/>
        </w:rPr>
      </w:pPr>
    </w:p>
    <w:p w:rsidR="009E177B" w:rsidRPr="005005A6" w:rsidRDefault="009E177B">
      <w:pPr>
        <w:tabs>
          <w:tab w:val="clear" w:pos="357"/>
          <w:tab w:val="clear" w:pos="720"/>
          <w:tab w:val="left" w:pos="1080"/>
        </w:tabs>
        <w:autoSpaceDE w:val="0"/>
        <w:autoSpaceDN w:val="0"/>
        <w:adjustRightInd w:val="0"/>
        <w:spacing w:before="0"/>
        <w:ind w:left="1080" w:right="1080"/>
        <w:rPr>
          <w:rFonts w:asciiTheme="minorBidi" w:hAnsiTheme="minorBidi" w:cstheme="minorBidi"/>
          <w:sz w:val="20"/>
          <w:szCs w:val="20"/>
          <w:lang w:eastAsia="en-US"/>
        </w:rPr>
      </w:pPr>
    </w:p>
    <w:p w:rsidR="009E177B" w:rsidRDefault="009E177B" w:rsidP="009F063A">
      <w:pPr>
        <w:spacing w:after="120"/>
        <w:ind w:left="567"/>
        <w:jc w:val="both"/>
        <w:rPr>
          <w:rFonts w:asciiTheme="minorBidi" w:hAnsiTheme="minorBidi" w:cstheme="minorBidi"/>
          <w:sz w:val="20"/>
          <w:szCs w:val="20"/>
        </w:rPr>
      </w:pPr>
      <w:r w:rsidRPr="005005A6">
        <w:rPr>
          <w:rFonts w:asciiTheme="minorBidi" w:hAnsiTheme="minorBidi" w:cstheme="minorBidi"/>
          <w:sz w:val="20"/>
          <w:szCs w:val="20"/>
        </w:rPr>
        <w:t xml:space="preserve">or to such other addresses as the Parties may notify from time to time pursuant to this Annex </w:t>
      </w:r>
      <w:r w:rsidR="009F063A" w:rsidRPr="005005A6">
        <w:rPr>
          <w:rFonts w:asciiTheme="minorBidi" w:hAnsiTheme="minorBidi" w:cstheme="minorBidi"/>
          <w:sz w:val="20"/>
          <w:szCs w:val="20"/>
        </w:rPr>
        <w:t>D</w:t>
      </w:r>
      <w:r w:rsidRPr="005005A6">
        <w:rPr>
          <w:rFonts w:asciiTheme="minorBidi" w:hAnsiTheme="minorBidi" w:cstheme="minorBidi"/>
          <w:sz w:val="20"/>
          <w:szCs w:val="20"/>
        </w:rPr>
        <w:t>.</w:t>
      </w:r>
    </w:p>
    <w:p w:rsidR="002B6790" w:rsidRDefault="002B6790" w:rsidP="009F063A">
      <w:pPr>
        <w:spacing w:after="120"/>
        <w:ind w:left="567"/>
        <w:jc w:val="both"/>
        <w:rPr>
          <w:rFonts w:asciiTheme="minorBidi" w:hAnsiTheme="minorBidi" w:cstheme="minorBidi"/>
          <w:sz w:val="20"/>
          <w:szCs w:val="20"/>
        </w:rPr>
      </w:pPr>
    </w:p>
    <w:p w:rsidR="002B6790" w:rsidRPr="002B6790" w:rsidRDefault="002B6790" w:rsidP="002B6790">
      <w:pPr>
        <w:rPr>
          <w:rFonts w:ascii="Arial" w:hAnsi="Arial" w:cs="Arial"/>
          <w:sz w:val="20"/>
          <w:szCs w:val="20"/>
        </w:rPr>
      </w:pPr>
      <w:r w:rsidRPr="002B6790">
        <w:rPr>
          <w:rFonts w:ascii="Arial" w:hAnsi="Arial" w:cs="Arial"/>
          <w:sz w:val="20"/>
          <w:szCs w:val="20"/>
        </w:rPr>
        <w:t>If a dispute is sent via email, the same must be followed up in writing with delivery in person or by fax or mail.</w:t>
      </w:r>
    </w:p>
    <w:p w:rsidR="002B6790" w:rsidRPr="00717432" w:rsidRDefault="002B6790" w:rsidP="009F063A">
      <w:pPr>
        <w:spacing w:after="120"/>
        <w:ind w:left="567"/>
        <w:jc w:val="both"/>
        <w:rPr>
          <w:rFonts w:asciiTheme="minorBidi" w:hAnsiTheme="minorBidi" w:cstheme="minorBidi"/>
          <w:sz w:val="20"/>
          <w:szCs w:val="20"/>
        </w:rPr>
      </w:pPr>
    </w:p>
    <w:sectPr w:rsidR="002B6790" w:rsidRPr="00717432" w:rsidSect="00E04D39">
      <w:headerReference w:type="default" r:id="rId7"/>
      <w:footerReference w:type="default" r:id="rId8"/>
      <w:headerReference w:type="first" r:id="rId9"/>
      <w:type w:val="continuous"/>
      <w:pgSz w:w="11907" w:h="16840" w:code="9"/>
      <w:pgMar w:top="1417" w:right="1797" w:bottom="1417" w:left="1797"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77B" w:rsidRDefault="009E177B">
      <w:r>
        <w:separator/>
      </w:r>
    </w:p>
  </w:endnote>
  <w:endnote w:type="continuationSeparator" w:id="0">
    <w:p w:rsidR="009E177B" w:rsidRDefault="009E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77B" w:rsidRDefault="009E177B">
    <w:pPr>
      <w:pStyle w:val="Footer"/>
      <w:pBdr>
        <w:top w:val="single" w:sz="8" w:space="1" w:color="000080"/>
      </w:pBdr>
      <w:tabs>
        <w:tab w:val="clear" w:pos="8640"/>
        <w:tab w:val="right" w:pos="8280"/>
      </w:tabs>
      <w:ind w:right="33"/>
    </w:pPr>
    <w:r>
      <w:tab/>
    </w:r>
    <w:r>
      <w:tab/>
    </w:r>
    <w:r>
      <w:tab/>
    </w:r>
    <w:r>
      <w:tab/>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9746E2">
      <w:rPr>
        <w:rStyle w:val="PageNumber"/>
        <w:noProof/>
      </w:rPr>
      <w:t>13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746E2">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77B" w:rsidRDefault="009E177B">
      <w:r>
        <w:separator/>
      </w:r>
    </w:p>
  </w:footnote>
  <w:footnote w:type="continuationSeparator" w:id="0">
    <w:p w:rsidR="009E177B" w:rsidRDefault="009E1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77B" w:rsidRDefault="009E177B">
    <w:pPr>
      <w:pStyle w:val="Header"/>
      <w:tabs>
        <w:tab w:val="right" w:pos="828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77B" w:rsidRDefault="009E177B">
    <w:pPr>
      <w:pStyle w:val="Header"/>
      <w:ind w:right="900"/>
      <w:jc w:val="right"/>
    </w:pPr>
  </w:p>
  <w:p w:rsidR="009E177B" w:rsidRDefault="009E1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DE590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1D19B1"/>
    <w:multiLevelType w:val="multilevel"/>
    <w:tmpl w:val="AC7CBCAA"/>
    <w:lvl w:ilvl="0">
      <w:start w:val="1"/>
      <w:numFmt w:val="lowerLetter"/>
      <w:lvlText w:val="(%1)"/>
      <w:lvlJc w:val="left"/>
      <w:pPr>
        <w:tabs>
          <w:tab w:val="num" w:pos="720"/>
        </w:tabs>
        <w:ind w:left="720" w:hanging="360"/>
      </w:pPr>
      <w:rPr>
        <w:rFonts w:ascii="Arial" w:hAnsi="Arial" w:cs="Arial" w:hint="default"/>
      </w:rPr>
    </w:lvl>
    <w:lvl w:ilvl="1">
      <w:start w:val="1"/>
      <w:numFmt w:val="bullet"/>
      <w:pStyle w:val="Bullet1"/>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C7A651F"/>
    <w:multiLevelType w:val="hybridMultilevel"/>
    <w:tmpl w:val="673A810E"/>
    <w:lvl w:ilvl="0" w:tplc="A48C354E">
      <w:start w:val="1"/>
      <w:numFmt w:val="bullet"/>
      <w:lvlText w:val=""/>
      <w:lvlJc w:val="left"/>
      <w:pPr>
        <w:tabs>
          <w:tab w:val="num" w:pos="397"/>
        </w:tabs>
        <w:ind w:left="397" w:hanging="39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484371D"/>
    <w:multiLevelType w:val="hybridMultilevel"/>
    <w:tmpl w:val="BF4A1C5A"/>
    <w:lvl w:ilvl="0" w:tplc="FFFFFFFF">
      <w:start w:val="1"/>
      <w:numFmt w:val="bullet"/>
      <w:pStyle w:val="ListBullet"/>
      <w:lvlText w:val=""/>
      <w:lvlJc w:val="left"/>
      <w:pPr>
        <w:tabs>
          <w:tab w:val="num" w:pos="851"/>
        </w:tabs>
        <w:ind w:left="709" w:firstLine="215"/>
      </w:pPr>
      <w:rPr>
        <w:rFonts w:ascii="Wingdings" w:hAnsi="Wingdings" w:cs="Wingdings" w:hint="default"/>
        <w:sz w:val="16"/>
        <w:szCs w:val="16"/>
      </w:rPr>
    </w:lvl>
    <w:lvl w:ilvl="1" w:tplc="FFFFFFFF">
      <w:start w:val="1"/>
      <w:numFmt w:val="bullet"/>
      <w:lvlText w:val="o"/>
      <w:lvlJc w:val="left"/>
      <w:pPr>
        <w:tabs>
          <w:tab w:val="num" w:pos="1763"/>
        </w:tabs>
        <w:ind w:left="1763" w:hanging="360"/>
      </w:pPr>
      <w:rPr>
        <w:rFonts w:ascii="Courier New" w:hAnsi="Courier New" w:cs="Courier New" w:hint="default"/>
      </w:rPr>
    </w:lvl>
    <w:lvl w:ilvl="2" w:tplc="FFFFFFFF">
      <w:start w:val="1"/>
      <w:numFmt w:val="bullet"/>
      <w:lvlText w:val=""/>
      <w:lvlJc w:val="left"/>
      <w:pPr>
        <w:tabs>
          <w:tab w:val="num" w:pos="2483"/>
        </w:tabs>
        <w:ind w:left="2483" w:hanging="360"/>
      </w:pPr>
      <w:rPr>
        <w:rFonts w:ascii="Wingdings" w:hAnsi="Wingdings" w:cs="Wingdings" w:hint="default"/>
      </w:rPr>
    </w:lvl>
    <w:lvl w:ilvl="3" w:tplc="FFFFFFFF">
      <w:start w:val="1"/>
      <w:numFmt w:val="bullet"/>
      <w:lvlText w:val=""/>
      <w:lvlJc w:val="left"/>
      <w:pPr>
        <w:tabs>
          <w:tab w:val="num" w:pos="3203"/>
        </w:tabs>
        <w:ind w:left="3203" w:hanging="360"/>
      </w:pPr>
      <w:rPr>
        <w:rFonts w:ascii="Symbol" w:hAnsi="Symbol" w:cs="Symbol" w:hint="default"/>
      </w:rPr>
    </w:lvl>
    <w:lvl w:ilvl="4" w:tplc="FFFFFFFF">
      <w:start w:val="1"/>
      <w:numFmt w:val="bullet"/>
      <w:lvlText w:val="o"/>
      <w:lvlJc w:val="left"/>
      <w:pPr>
        <w:tabs>
          <w:tab w:val="num" w:pos="3923"/>
        </w:tabs>
        <w:ind w:left="3923" w:hanging="360"/>
      </w:pPr>
      <w:rPr>
        <w:rFonts w:ascii="Courier New" w:hAnsi="Courier New" w:cs="Courier New" w:hint="default"/>
      </w:rPr>
    </w:lvl>
    <w:lvl w:ilvl="5" w:tplc="FFFFFFFF">
      <w:start w:val="1"/>
      <w:numFmt w:val="bullet"/>
      <w:lvlText w:val=""/>
      <w:lvlJc w:val="left"/>
      <w:pPr>
        <w:tabs>
          <w:tab w:val="num" w:pos="4643"/>
        </w:tabs>
        <w:ind w:left="4643" w:hanging="360"/>
      </w:pPr>
      <w:rPr>
        <w:rFonts w:ascii="Wingdings" w:hAnsi="Wingdings" w:cs="Wingdings" w:hint="default"/>
      </w:rPr>
    </w:lvl>
    <w:lvl w:ilvl="6" w:tplc="FFFFFFFF">
      <w:start w:val="1"/>
      <w:numFmt w:val="bullet"/>
      <w:lvlText w:val=""/>
      <w:lvlJc w:val="left"/>
      <w:pPr>
        <w:tabs>
          <w:tab w:val="num" w:pos="5363"/>
        </w:tabs>
        <w:ind w:left="5363" w:hanging="360"/>
      </w:pPr>
      <w:rPr>
        <w:rFonts w:ascii="Symbol" w:hAnsi="Symbol" w:cs="Symbol" w:hint="default"/>
      </w:rPr>
    </w:lvl>
    <w:lvl w:ilvl="7" w:tplc="FFFFFFFF">
      <w:start w:val="1"/>
      <w:numFmt w:val="bullet"/>
      <w:lvlText w:val="o"/>
      <w:lvlJc w:val="left"/>
      <w:pPr>
        <w:tabs>
          <w:tab w:val="num" w:pos="6083"/>
        </w:tabs>
        <w:ind w:left="6083" w:hanging="360"/>
      </w:pPr>
      <w:rPr>
        <w:rFonts w:ascii="Courier New" w:hAnsi="Courier New" w:cs="Courier New" w:hint="default"/>
      </w:rPr>
    </w:lvl>
    <w:lvl w:ilvl="8" w:tplc="FFFFFFFF">
      <w:start w:val="1"/>
      <w:numFmt w:val="bullet"/>
      <w:lvlText w:val=""/>
      <w:lvlJc w:val="left"/>
      <w:pPr>
        <w:tabs>
          <w:tab w:val="num" w:pos="6803"/>
        </w:tabs>
        <w:ind w:left="6803" w:hanging="360"/>
      </w:pPr>
      <w:rPr>
        <w:rFonts w:ascii="Wingdings" w:hAnsi="Wingdings" w:cs="Wingdings" w:hint="default"/>
      </w:rPr>
    </w:lvl>
  </w:abstractNum>
  <w:abstractNum w:abstractNumId="4" w15:restartNumberingAfterBreak="0">
    <w:nsid w:val="1C3C599F"/>
    <w:multiLevelType w:val="hybridMultilevel"/>
    <w:tmpl w:val="CDE2F204"/>
    <w:lvl w:ilvl="0" w:tplc="A48C354E">
      <w:start w:val="1"/>
      <w:numFmt w:val="bullet"/>
      <w:lvlText w:val=""/>
      <w:lvlJc w:val="left"/>
      <w:pPr>
        <w:tabs>
          <w:tab w:val="num" w:pos="397"/>
        </w:tabs>
        <w:ind w:left="397" w:hanging="39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EB81E8A"/>
    <w:multiLevelType w:val="hybridMultilevel"/>
    <w:tmpl w:val="8CF4DA8E"/>
    <w:lvl w:ilvl="0" w:tplc="A48C354E">
      <w:start w:val="1"/>
      <w:numFmt w:val="bullet"/>
      <w:lvlText w:val=""/>
      <w:lvlJc w:val="left"/>
      <w:pPr>
        <w:tabs>
          <w:tab w:val="num" w:pos="397"/>
        </w:tabs>
        <w:ind w:left="397" w:hanging="39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6760260"/>
    <w:multiLevelType w:val="hybridMultilevel"/>
    <w:tmpl w:val="D338AA8C"/>
    <w:lvl w:ilvl="0" w:tplc="AAA88240">
      <w:start w:val="1"/>
      <w:numFmt w:val="bullet"/>
      <w:lvlText w:val=""/>
      <w:lvlJc w:val="left"/>
      <w:pPr>
        <w:tabs>
          <w:tab w:val="num" w:pos="417"/>
        </w:tabs>
        <w:ind w:left="340" w:hanging="283"/>
      </w:pPr>
      <w:rPr>
        <w:rFonts w:ascii="Symbol" w:hAnsi="Symbol" w:cs="Symbol" w:hint="default"/>
      </w:rPr>
    </w:lvl>
    <w:lvl w:ilvl="1" w:tplc="FFFFFFFF">
      <w:start w:val="1"/>
      <w:numFmt w:val="bullet"/>
      <w:lvlText w:val=""/>
      <w:legacy w:legacy="1" w:legacySpace="0" w:legacyIndent="283"/>
      <w:lvlJc w:val="left"/>
      <w:pPr>
        <w:ind w:left="1363" w:hanging="283"/>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5D07B7B"/>
    <w:multiLevelType w:val="hybridMultilevel"/>
    <w:tmpl w:val="3970E99E"/>
    <w:lvl w:ilvl="0" w:tplc="FFFFFFFF">
      <w:start w:val="1"/>
      <w:numFmt w:val="bullet"/>
      <w:pStyle w:val="BulletedList"/>
      <w:lvlText w:val=""/>
      <w:lvlJc w:val="left"/>
      <w:pPr>
        <w:tabs>
          <w:tab w:val="num" w:pos="1494"/>
        </w:tabs>
        <w:ind w:firstLine="1134"/>
      </w:pPr>
      <w:rPr>
        <w:rFonts w:ascii="Wingdings" w:hAnsi="Wingdings" w:cs="Wingdings" w:hint="default"/>
        <w:sz w:val="16"/>
        <w:szCs w:val="16"/>
      </w:rPr>
    </w:lvl>
    <w:lvl w:ilvl="1" w:tplc="FFFFFFFF">
      <w:start w:val="1"/>
      <w:numFmt w:val="bullet"/>
      <w:lvlText w:val="o"/>
      <w:lvlJc w:val="left"/>
      <w:pPr>
        <w:tabs>
          <w:tab w:val="num" w:pos="873"/>
        </w:tabs>
        <w:ind w:left="873" w:hanging="360"/>
      </w:pPr>
      <w:rPr>
        <w:rFonts w:ascii="Courier New" w:hAnsi="Courier New" w:cs="Courier New" w:hint="default"/>
      </w:rPr>
    </w:lvl>
    <w:lvl w:ilvl="2" w:tplc="FFFFFFFF">
      <w:start w:val="1"/>
      <w:numFmt w:val="bullet"/>
      <w:lvlText w:val=""/>
      <w:lvlJc w:val="left"/>
      <w:pPr>
        <w:tabs>
          <w:tab w:val="num" w:pos="1593"/>
        </w:tabs>
        <w:ind w:left="1593" w:hanging="360"/>
      </w:pPr>
      <w:rPr>
        <w:rFonts w:ascii="Wingdings" w:hAnsi="Wingdings" w:cs="Wingdings" w:hint="default"/>
      </w:rPr>
    </w:lvl>
    <w:lvl w:ilvl="3" w:tplc="FFFFFFFF">
      <w:start w:val="1"/>
      <w:numFmt w:val="bullet"/>
      <w:lvlText w:val=""/>
      <w:lvlJc w:val="left"/>
      <w:pPr>
        <w:tabs>
          <w:tab w:val="num" w:pos="2313"/>
        </w:tabs>
        <w:ind w:left="2313" w:hanging="360"/>
      </w:pPr>
      <w:rPr>
        <w:rFonts w:ascii="Symbol" w:hAnsi="Symbol" w:cs="Symbol" w:hint="default"/>
      </w:rPr>
    </w:lvl>
    <w:lvl w:ilvl="4" w:tplc="FFFFFFFF">
      <w:start w:val="1"/>
      <w:numFmt w:val="bullet"/>
      <w:lvlText w:val="o"/>
      <w:lvlJc w:val="left"/>
      <w:pPr>
        <w:tabs>
          <w:tab w:val="num" w:pos="3033"/>
        </w:tabs>
        <w:ind w:left="3033" w:hanging="360"/>
      </w:pPr>
      <w:rPr>
        <w:rFonts w:ascii="Courier New" w:hAnsi="Courier New" w:cs="Courier New" w:hint="default"/>
      </w:rPr>
    </w:lvl>
    <w:lvl w:ilvl="5" w:tplc="FFFFFFFF">
      <w:start w:val="1"/>
      <w:numFmt w:val="bullet"/>
      <w:lvlText w:val=""/>
      <w:lvlJc w:val="left"/>
      <w:pPr>
        <w:tabs>
          <w:tab w:val="num" w:pos="3753"/>
        </w:tabs>
        <w:ind w:left="3753" w:hanging="360"/>
      </w:pPr>
      <w:rPr>
        <w:rFonts w:ascii="Wingdings" w:hAnsi="Wingdings" w:cs="Wingdings" w:hint="default"/>
      </w:rPr>
    </w:lvl>
    <w:lvl w:ilvl="6" w:tplc="FFFFFFFF">
      <w:start w:val="1"/>
      <w:numFmt w:val="bullet"/>
      <w:lvlText w:val=""/>
      <w:lvlJc w:val="left"/>
      <w:pPr>
        <w:tabs>
          <w:tab w:val="num" w:pos="4473"/>
        </w:tabs>
        <w:ind w:left="4473" w:hanging="360"/>
      </w:pPr>
      <w:rPr>
        <w:rFonts w:ascii="Symbol" w:hAnsi="Symbol" w:cs="Symbol" w:hint="default"/>
      </w:rPr>
    </w:lvl>
    <w:lvl w:ilvl="7" w:tplc="FFFFFFFF">
      <w:start w:val="1"/>
      <w:numFmt w:val="bullet"/>
      <w:lvlText w:val="o"/>
      <w:lvlJc w:val="left"/>
      <w:pPr>
        <w:tabs>
          <w:tab w:val="num" w:pos="5193"/>
        </w:tabs>
        <w:ind w:left="5193" w:hanging="360"/>
      </w:pPr>
      <w:rPr>
        <w:rFonts w:ascii="Courier New" w:hAnsi="Courier New" w:cs="Courier New" w:hint="default"/>
      </w:rPr>
    </w:lvl>
    <w:lvl w:ilvl="8" w:tplc="FFFFFFFF">
      <w:start w:val="1"/>
      <w:numFmt w:val="bullet"/>
      <w:lvlText w:val=""/>
      <w:lvlJc w:val="left"/>
      <w:pPr>
        <w:tabs>
          <w:tab w:val="num" w:pos="5913"/>
        </w:tabs>
        <w:ind w:left="5913" w:hanging="360"/>
      </w:pPr>
      <w:rPr>
        <w:rFonts w:ascii="Wingdings" w:hAnsi="Wingdings" w:cs="Wingdings" w:hint="default"/>
      </w:rPr>
    </w:lvl>
  </w:abstractNum>
  <w:abstractNum w:abstractNumId="8" w15:restartNumberingAfterBreak="0">
    <w:nsid w:val="542671E1"/>
    <w:multiLevelType w:val="multilevel"/>
    <w:tmpl w:val="97840CB8"/>
    <w:lvl w:ilvl="0">
      <w:start w:val="1"/>
      <w:numFmt w:val="decimal"/>
      <w:lvlText w:val="%1"/>
      <w:lvlJc w:val="left"/>
      <w:pPr>
        <w:tabs>
          <w:tab w:val="num" w:pos="432"/>
        </w:tabs>
        <w:ind w:left="432" w:hanging="432"/>
      </w:pPr>
      <w:rPr>
        <w:rFonts w:ascii="Arial Bold" w:hAnsi="Arial Bold" w:cs="Arial Bold" w:hint="default"/>
        <w:b/>
        <w:bCs/>
        <w:i w:val="0"/>
        <w:iCs w:val="0"/>
        <w:sz w:val="36"/>
        <w:szCs w:val="3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9C522A5"/>
    <w:multiLevelType w:val="hybridMultilevel"/>
    <w:tmpl w:val="7FA0BE76"/>
    <w:lvl w:ilvl="0" w:tplc="AAA88240">
      <w:start w:val="1"/>
      <w:numFmt w:val="bullet"/>
      <w:lvlText w:val=""/>
      <w:lvlJc w:val="left"/>
      <w:pPr>
        <w:tabs>
          <w:tab w:val="num" w:pos="474"/>
        </w:tabs>
        <w:ind w:left="397" w:hanging="283"/>
      </w:pPr>
      <w:rPr>
        <w:rFonts w:ascii="Symbol" w:hAnsi="Symbol" w:cs="Symbol" w:hint="default"/>
      </w:rPr>
    </w:lvl>
    <w:lvl w:ilvl="1" w:tplc="04090003">
      <w:start w:val="1"/>
      <w:numFmt w:val="bullet"/>
      <w:lvlText w:val="o"/>
      <w:lvlJc w:val="left"/>
      <w:pPr>
        <w:tabs>
          <w:tab w:val="num" w:pos="1497"/>
        </w:tabs>
        <w:ind w:left="1497" w:hanging="360"/>
      </w:pPr>
      <w:rPr>
        <w:rFonts w:ascii="Courier New" w:hAnsi="Courier New" w:cs="Courier New" w:hint="default"/>
      </w:rPr>
    </w:lvl>
    <w:lvl w:ilvl="2" w:tplc="04090005">
      <w:start w:val="1"/>
      <w:numFmt w:val="bullet"/>
      <w:lvlText w:val=""/>
      <w:lvlJc w:val="left"/>
      <w:pPr>
        <w:tabs>
          <w:tab w:val="num" w:pos="2217"/>
        </w:tabs>
        <w:ind w:left="2217" w:hanging="360"/>
      </w:pPr>
      <w:rPr>
        <w:rFonts w:ascii="Wingdings" w:hAnsi="Wingdings" w:cs="Wingdings" w:hint="default"/>
      </w:rPr>
    </w:lvl>
    <w:lvl w:ilvl="3" w:tplc="04090001">
      <w:start w:val="1"/>
      <w:numFmt w:val="bullet"/>
      <w:lvlText w:val=""/>
      <w:lvlJc w:val="left"/>
      <w:pPr>
        <w:tabs>
          <w:tab w:val="num" w:pos="2937"/>
        </w:tabs>
        <w:ind w:left="2937" w:hanging="360"/>
      </w:pPr>
      <w:rPr>
        <w:rFonts w:ascii="Symbol" w:hAnsi="Symbol" w:cs="Symbol" w:hint="default"/>
      </w:rPr>
    </w:lvl>
    <w:lvl w:ilvl="4" w:tplc="04090003">
      <w:start w:val="1"/>
      <w:numFmt w:val="bullet"/>
      <w:lvlText w:val="o"/>
      <w:lvlJc w:val="left"/>
      <w:pPr>
        <w:tabs>
          <w:tab w:val="num" w:pos="3657"/>
        </w:tabs>
        <w:ind w:left="3657" w:hanging="360"/>
      </w:pPr>
      <w:rPr>
        <w:rFonts w:ascii="Courier New" w:hAnsi="Courier New" w:cs="Courier New" w:hint="default"/>
      </w:rPr>
    </w:lvl>
    <w:lvl w:ilvl="5" w:tplc="04090005">
      <w:start w:val="1"/>
      <w:numFmt w:val="bullet"/>
      <w:lvlText w:val=""/>
      <w:lvlJc w:val="left"/>
      <w:pPr>
        <w:tabs>
          <w:tab w:val="num" w:pos="4377"/>
        </w:tabs>
        <w:ind w:left="4377" w:hanging="360"/>
      </w:pPr>
      <w:rPr>
        <w:rFonts w:ascii="Wingdings" w:hAnsi="Wingdings" w:cs="Wingdings" w:hint="default"/>
      </w:rPr>
    </w:lvl>
    <w:lvl w:ilvl="6" w:tplc="04090001">
      <w:start w:val="1"/>
      <w:numFmt w:val="bullet"/>
      <w:lvlText w:val=""/>
      <w:lvlJc w:val="left"/>
      <w:pPr>
        <w:tabs>
          <w:tab w:val="num" w:pos="5097"/>
        </w:tabs>
        <w:ind w:left="5097" w:hanging="360"/>
      </w:pPr>
      <w:rPr>
        <w:rFonts w:ascii="Symbol" w:hAnsi="Symbol" w:cs="Symbol" w:hint="default"/>
      </w:rPr>
    </w:lvl>
    <w:lvl w:ilvl="7" w:tplc="04090003">
      <w:start w:val="1"/>
      <w:numFmt w:val="bullet"/>
      <w:lvlText w:val="o"/>
      <w:lvlJc w:val="left"/>
      <w:pPr>
        <w:tabs>
          <w:tab w:val="num" w:pos="5817"/>
        </w:tabs>
        <w:ind w:left="5817" w:hanging="360"/>
      </w:pPr>
      <w:rPr>
        <w:rFonts w:ascii="Courier New" w:hAnsi="Courier New" w:cs="Courier New" w:hint="default"/>
      </w:rPr>
    </w:lvl>
    <w:lvl w:ilvl="8" w:tplc="04090005">
      <w:start w:val="1"/>
      <w:numFmt w:val="bullet"/>
      <w:lvlText w:val=""/>
      <w:lvlJc w:val="left"/>
      <w:pPr>
        <w:tabs>
          <w:tab w:val="num" w:pos="6537"/>
        </w:tabs>
        <w:ind w:left="6537" w:hanging="360"/>
      </w:pPr>
      <w:rPr>
        <w:rFonts w:ascii="Wingdings" w:hAnsi="Wingdings" w:cs="Wingdings" w:hint="default"/>
      </w:rPr>
    </w:lvl>
  </w:abstractNum>
  <w:num w:numId="1">
    <w:abstractNumId w:val="0"/>
  </w:num>
  <w:num w:numId="2">
    <w:abstractNumId w:val="8"/>
  </w:num>
  <w:num w:numId="3">
    <w:abstractNumId w:val="1"/>
  </w:num>
  <w:num w:numId="4">
    <w:abstractNumId w:val="4"/>
  </w:num>
  <w:num w:numId="5">
    <w:abstractNumId w:val="5"/>
  </w:num>
  <w:num w:numId="6">
    <w:abstractNumId w:val="2"/>
  </w:num>
  <w:num w:numId="7">
    <w:abstractNumId w:val="6"/>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F61"/>
    <w:rsid w:val="00027A0D"/>
    <w:rsid w:val="00033E81"/>
    <w:rsid w:val="000438BB"/>
    <w:rsid w:val="00054FAE"/>
    <w:rsid w:val="00067FE0"/>
    <w:rsid w:val="00093C20"/>
    <w:rsid w:val="000B0EB3"/>
    <w:rsid w:val="000B2C10"/>
    <w:rsid w:val="000B5B5A"/>
    <w:rsid w:val="000E5FA7"/>
    <w:rsid w:val="000F6C82"/>
    <w:rsid w:val="001144AB"/>
    <w:rsid w:val="00153F6D"/>
    <w:rsid w:val="00180365"/>
    <w:rsid w:val="00193C6C"/>
    <w:rsid w:val="001C43FD"/>
    <w:rsid w:val="001F05BE"/>
    <w:rsid w:val="00200FB6"/>
    <w:rsid w:val="0020550A"/>
    <w:rsid w:val="0021011A"/>
    <w:rsid w:val="00214261"/>
    <w:rsid w:val="002457F0"/>
    <w:rsid w:val="00282155"/>
    <w:rsid w:val="002828F2"/>
    <w:rsid w:val="00284BD9"/>
    <w:rsid w:val="002B6790"/>
    <w:rsid w:val="002B6E15"/>
    <w:rsid w:val="002C65D3"/>
    <w:rsid w:val="002D0C1B"/>
    <w:rsid w:val="002E321F"/>
    <w:rsid w:val="00356799"/>
    <w:rsid w:val="00356A01"/>
    <w:rsid w:val="00383814"/>
    <w:rsid w:val="003B01E7"/>
    <w:rsid w:val="003E4AB1"/>
    <w:rsid w:val="003F7367"/>
    <w:rsid w:val="00477264"/>
    <w:rsid w:val="004C0CFA"/>
    <w:rsid w:val="004C5EFD"/>
    <w:rsid w:val="004F4F7A"/>
    <w:rsid w:val="005005A6"/>
    <w:rsid w:val="00512E49"/>
    <w:rsid w:val="00513EC5"/>
    <w:rsid w:val="00515630"/>
    <w:rsid w:val="00520B35"/>
    <w:rsid w:val="0054293C"/>
    <w:rsid w:val="00590D0F"/>
    <w:rsid w:val="005B7FE1"/>
    <w:rsid w:val="005F309B"/>
    <w:rsid w:val="005F7DA6"/>
    <w:rsid w:val="006723A9"/>
    <w:rsid w:val="0068391A"/>
    <w:rsid w:val="00697D91"/>
    <w:rsid w:val="006F6576"/>
    <w:rsid w:val="007054A8"/>
    <w:rsid w:val="00717432"/>
    <w:rsid w:val="0072402E"/>
    <w:rsid w:val="007318B5"/>
    <w:rsid w:val="0073464A"/>
    <w:rsid w:val="00736F5E"/>
    <w:rsid w:val="00777C9E"/>
    <w:rsid w:val="007C285B"/>
    <w:rsid w:val="007D5C60"/>
    <w:rsid w:val="007E1830"/>
    <w:rsid w:val="0081052F"/>
    <w:rsid w:val="00825EF2"/>
    <w:rsid w:val="008422C1"/>
    <w:rsid w:val="00885F61"/>
    <w:rsid w:val="00895463"/>
    <w:rsid w:val="008A48F8"/>
    <w:rsid w:val="009006F3"/>
    <w:rsid w:val="00915B8C"/>
    <w:rsid w:val="00937720"/>
    <w:rsid w:val="009746E2"/>
    <w:rsid w:val="009A1714"/>
    <w:rsid w:val="009E177B"/>
    <w:rsid w:val="009E7A76"/>
    <w:rsid w:val="009F063A"/>
    <w:rsid w:val="00A722EC"/>
    <w:rsid w:val="00A7468E"/>
    <w:rsid w:val="00A777A6"/>
    <w:rsid w:val="00AA4B61"/>
    <w:rsid w:val="00AC3BA4"/>
    <w:rsid w:val="00AC53B6"/>
    <w:rsid w:val="00AC6044"/>
    <w:rsid w:val="00AD0565"/>
    <w:rsid w:val="00AD10EA"/>
    <w:rsid w:val="00AE0C5D"/>
    <w:rsid w:val="00AF2F3D"/>
    <w:rsid w:val="00B4308B"/>
    <w:rsid w:val="00B45AF0"/>
    <w:rsid w:val="00B63660"/>
    <w:rsid w:val="00B7213D"/>
    <w:rsid w:val="00B84610"/>
    <w:rsid w:val="00B9561C"/>
    <w:rsid w:val="00B9700F"/>
    <w:rsid w:val="00BA389F"/>
    <w:rsid w:val="00BB51D2"/>
    <w:rsid w:val="00BC7472"/>
    <w:rsid w:val="00BD168D"/>
    <w:rsid w:val="00BF154D"/>
    <w:rsid w:val="00C33CE9"/>
    <w:rsid w:val="00C35E32"/>
    <w:rsid w:val="00C409FD"/>
    <w:rsid w:val="00C54429"/>
    <w:rsid w:val="00C91518"/>
    <w:rsid w:val="00CB4305"/>
    <w:rsid w:val="00CD30AD"/>
    <w:rsid w:val="00D34360"/>
    <w:rsid w:val="00D34CE5"/>
    <w:rsid w:val="00D661E6"/>
    <w:rsid w:val="00DB4081"/>
    <w:rsid w:val="00DC3EC3"/>
    <w:rsid w:val="00DE0D17"/>
    <w:rsid w:val="00E04D39"/>
    <w:rsid w:val="00E1467B"/>
    <w:rsid w:val="00E3716B"/>
    <w:rsid w:val="00E37A74"/>
    <w:rsid w:val="00E55677"/>
    <w:rsid w:val="00ED69D2"/>
    <w:rsid w:val="00EE3F8E"/>
    <w:rsid w:val="00F10DDA"/>
    <w:rsid w:val="00F31731"/>
    <w:rsid w:val="00F42FDD"/>
    <w:rsid w:val="00F536C2"/>
    <w:rsid w:val="00F60F56"/>
    <w:rsid w:val="00F66D6E"/>
    <w:rsid w:val="00FA7EEC"/>
    <w:rsid w:val="00FC0C78"/>
    <w:rsid w:val="00FC40B7"/>
    <w:rsid w:val="00FD7912"/>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AECFFCB-3D59-42E1-9F10-BC854EE39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472"/>
    <w:pPr>
      <w:tabs>
        <w:tab w:val="left" w:pos="357"/>
        <w:tab w:val="left" w:pos="720"/>
      </w:tabs>
      <w:spacing w:before="120"/>
    </w:pPr>
    <w:rPr>
      <w:lang w:val="en-GB" w:eastAsia="sv-SE"/>
    </w:rPr>
  </w:style>
  <w:style w:type="paragraph" w:styleId="Heading1">
    <w:name w:val="heading 1"/>
    <w:basedOn w:val="Normal"/>
    <w:next w:val="Normal"/>
    <w:link w:val="Heading1Char"/>
    <w:uiPriority w:val="99"/>
    <w:qFormat/>
    <w:rsid w:val="00BC7472"/>
    <w:pPr>
      <w:keepNext/>
      <w:pageBreakBefore/>
      <w:pBdr>
        <w:top w:val="single" w:sz="4" w:space="1" w:color="808080" w:shadow="1"/>
        <w:left w:val="single" w:sz="4" w:space="4" w:color="808080" w:shadow="1"/>
        <w:bottom w:val="single" w:sz="4" w:space="1" w:color="808080" w:shadow="1"/>
        <w:right w:val="single" w:sz="4" w:space="4" w:color="808080" w:shadow="1"/>
      </w:pBdr>
      <w:shd w:val="clear" w:color="auto" w:fill="000080"/>
      <w:tabs>
        <w:tab w:val="clear" w:pos="357"/>
        <w:tab w:val="clear" w:pos="720"/>
        <w:tab w:val="num" w:pos="432"/>
      </w:tabs>
      <w:spacing w:before="240" w:after="480" w:line="360" w:lineRule="auto"/>
      <w:ind w:left="432" w:hanging="432"/>
      <w:jc w:val="center"/>
      <w:outlineLvl w:val="0"/>
    </w:pPr>
    <w:rPr>
      <w:rFonts w:ascii="Arial Bold" w:hAnsi="Arial Bold" w:cs="Arial Bold"/>
      <w:b/>
      <w:bCs/>
      <w:noProof/>
      <w:color w:val="FFFFFF"/>
      <w:kern w:val="32"/>
      <w:sz w:val="36"/>
      <w:szCs w:val="36"/>
      <w:lang w:val="sv-SE" w:eastAsia="en-US"/>
    </w:rPr>
  </w:style>
  <w:style w:type="paragraph" w:styleId="Heading2">
    <w:name w:val="heading 2"/>
    <w:basedOn w:val="Normal"/>
    <w:next w:val="Normal"/>
    <w:link w:val="Heading2Char"/>
    <w:uiPriority w:val="99"/>
    <w:qFormat/>
    <w:rsid w:val="00BC7472"/>
    <w:pPr>
      <w:keepNext/>
      <w:tabs>
        <w:tab w:val="clear" w:pos="357"/>
        <w:tab w:val="clear" w:pos="720"/>
        <w:tab w:val="num" w:pos="576"/>
      </w:tabs>
      <w:spacing w:after="120" w:line="360" w:lineRule="auto"/>
      <w:ind w:left="576" w:hanging="576"/>
      <w:outlineLvl w:val="1"/>
    </w:pPr>
    <w:rPr>
      <w:rFonts w:ascii="Arial" w:hAnsi="Arial" w:cs="Arial"/>
      <w:sz w:val="20"/>
      <w:szCs w:val="20"/>
    </w:rPr>
  </w:style>
  <w:style w:type="paragraph" w:styleId="Heading3">
    <w:name w:val="heading 3"/>
    <w:basedOn w:val="Normal"/>
    <w:next w:val="Normal"/>
    <w:link w:val="Heading3Char"/>
    <w:uiPriority w:val="99"/>
    <w:qFormat/>
    <w:rsid w:val="00BC7472"/>
    <w:pPr>
      <w:tabs>
        <w:tab w:val="clear" w:pos="357"/>
        <w:tab w:val="num" w:pos="720"/>
      </w:tabs>
      <w:spacing w:after="120" w:line="360" w:lineRule="auto"/>
      <w:ind w:left="720" w:hanging="720"/>
      <w:outlineLvl w:val="2"/>
    </w:pPr>
    <w:rPr>
      <w:rFonts w:ascii="Arial" w:hAnsi="Arial" w:cs="Arial"/>
      <w:sz w:val="20"/>
      <w:szCs w:val="20"/>
    </w:rPr>
  </w:style>
  <w:style w:type="paragraph" w:styleId="Heading4">
    <w:name w:val="heading 4"/>
    <w:basedOn w:val="Normal"/>
    <w:next w:val="Normal"/>
    <w:link w:val="Heading4Char"/>
    <w:uiPriority w:val="99"/>
    <w:qFormat/>
    <w:rsid w:val="00BC7472"/>
    <w:pPr>
      <w:keepNext/>
      <w:tabs>
        <w:tab w:val="clear" w:pos="357"/>
        <w:tab w:val="clear" w:pos="720"/>
        <w:tab w:val="left" w:pos="0"/>
      </w:tabs>
      <w:autoSpaceDE w:val="0"/>
      <w:autoSpaceDN w:val="0"/>
      <w:adjustRightInd w:val="0"/>
      <w:spacing w:before="0"/>
      <w:ind w:right="1080"/>
      <w:outlineLvl w:val="3"/>
    </w:pPr>
    <w:rPr>
      <w:rFonts w:ascii="Arial" w:hAnsi="Arial" w:cs="Arial"/>
      <w:sz w:val="20"/>
      <w:szCs w:val="20"/>
      <w:lang w:eastAsia="en-US"/>
    </w:rPr>
  </w:style>
  <w:style w:type="paragraph" w:styleId="Heading5">
    <w:name w:val="heading 5"/>
    <w:basedOn w:val="Normal"/>
    <w:next w:val="Normal"/>
    <w:link w:val="Heading5Char"/>
    <w:uiPriority w:val="99"/>
    <w:qFormat/>
    <w:rsid w:val="00BC7472"/>
    <w:pPr>
      <w:keepNext/>
      <w:jc w:val="center"/>
      <w:outlineLvl w:val="4"/>
    </w:pPr>
    <w:rPr>
      <w:rFonts w:ascii="Arial" w:hAnsi="Arial" w:cs="Arial"/>
      <w:b/>
      <w:bCs/>
    </w:rPr>
  </w:style>
  <w:style w:type="paragraph" w:styleId="Heading6">
    <w:name w:val="heading 6"/>
    <w:basedOn w:val="Normal"/>
    <w:next w:val="Normal"/>
    <w:link w:val="Heading6Char"/>
    <w:uiPriority w:val="99"/>
    <w:qFormat/>
    <w:rsid w:val="00E04D39"/>
    <w:pPr>
      <w:keepNext/>
      <w:jc w:val="center"/>
      <w:outlineLvl w:val="5"/>
    </w:pPr>
    <w:rPr>
      <w:rFonts w:ascii="Arial" w:hAnsi="Arial" w:cs="Arial"/>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73BAF"/>
    <w:rPr>
      <w:rFonts w:ascii="Arial Bold" w:hAnsi="Arial Bold" w:cs="Arial Bold"/>
      <w:b/>
      <w:bCs/>
      <w:noProof/>
      <w:color w:val="FFFFFF"/>
      <w:kern w:val="32"/>
      <w:sz w:val="36"/>
      <w:szCs w:val="36"/>
      <w:shd w:val="clear" w:color="auto" w:fill="000080"/>
      <w:lang w:val="sv-SE" w:eastAsia="en-US"/>
    </w:rPr>
  </w:style>
  <w:style w:type="character" w:customStyle="1" w:styleId="Heading2Char">
    <w:name w:val="Heading 2 Char"/>
    <w:basedOn w:val="DefaultParagraphFont"/>
    <w:link w:val="Heading2"/>
    <w:uiPriority w:val="99"/>
    <w:rsid w:val="00273BAF"/>
    <w:rPr>
      <w:rFonts w:ascii="Arial" w:hAnsi="Arial" w:cs="Arial"/>
      <w:sz w:val="20"/>
      <w:szCs w:val="20"/>
      <w:lang w:val="en-GB" w:eastAsia="sv-SE"/>
    </w:rPr>
  </w:style>
  <w:style w:type="character" w:customStyle="1" w:styleId="Heading3Char">
    <w:name w:val="Heading 3 Char"/>
    <w:basedOn w:val="DefaultParagraphFont"/>
    <w:link w:val="Heading3"/>
    <w:uiPriority w:val="99"/>
    <w:rsid w:val="00273BAF"/>
    <w:rPr>
      <w:rFonts w:ascii="Arial" w:hAnsi="Arial" w:cs="Arial"/>
      <w:sz w:val="20"/>
      <w:szCs w:val="20"/>
      <w:lang w:val="en-GB" w:eastAsia="sv-SE"/>
    </w:rPr>
  </w:style>
  <w:style w:type="character" w:customStyle="1" w:styleId="Heading4Char">
    <w:name w:val="Heading 4 Char"/>
    <w:basedOn w:val="DefaultParagraphFont"/>
    <w:link w:val="Heading4"/>
    <w:uiPriority w:val="9"/>
    <w:semiHidden/>
    <w:rsid w:val="00273BAF"/>
    <w:rPr>
      <w:rFonts w:asciiTheme="minorHAnsi" w:eastAsiaTheme="minorEastAsia" w:hAnsiTheme="minorHAnsi" w:cstheme="minorBidi"/>
      <w:b/>
      <w:bCs/>
      <w:sz w:val="28"/>
      <w:szCs w:val="28"/>
      <w:lang w:val="en-GB" w:eastAsia="sv-SE"/>
    </w:rPr>
  </w:style>
  <w:style w:type="character" w:customStyle="1" w:styleId="Heading5Char">
    <w:name w:val="Heading 5 Char"/>
    <w:basedOn w:val="DefaultParagraphFont"/>
    <w:link w:val="Heading5"/>
    <w:uiPriority w:val="9"/>
    <w:semiHidden/>
    <w:rsid w:val="00273BAF"/>
    <w:rPr>
      <w:rFonts w:asciiTheme="minorHAnsi" w:eastAsiaTheme="minorEastAsia" w:hAnsiTheme="minorHAnsi" w:cstheme="minorBidi"/>
      <w:b/>
      <w:bCs/>
      <w:i/>
      <w:iCs/>
      <w:sz w:val="26"/>
      <w:szCs w:val="26"/>
      <w:lang w:val="en-GB" w:eastAsia="sv-SE"/>
    </w:rPr>
  </w:style>
  <w:style w:type="character" w:customStyle="1" w:styleId="Heading6Char">
    <w:name w:val="Heading 6 Char"/>
    <w:basedOn w:val="DefaultParagraphFont"/>
    <w:link w:val="Heading6"/>
    <w:uiPriority w:val="9"/>
    <w:semiHidden/>
    <w:rsid w:val="00273BAF"/>
    <w:rPr>
      <w:rFonts w:asciiTheme="minorHAnsi" w:eastAsiaTheme="minorEastAsia" w:hAnsiTheme="minorHAnsi" w:cstheme="minorBidi"/>
      <w:b/>
      <w:bCs/>
      <w:lang w:val="en-GB" w:eastAsia="sv-SE"/>
    </w:rPr>
  </w:style>
  <w:style w:type="paragraph" w:styleId="Header">
    <w:name w:val="header"/>
    <w:basedOn w:val="Normal"/>
    <w:link w:val="HeaderChar"/>
    <w:uiPriority w:val="99"/>
    <w:rsid w:val="00BC7472"/>
    <w:pPr>
      <w:tabs>
        <w:tab w:val="center" w:pos="4320"/>
        <w:tab w:val="right" w:pos="8640"/>
      </w:tabs>
    </w:pPr>
    <w:rPr>
      <w:rFonts w:ascii="Arial" w:hAnsi="Arial" w:cs="Arial"/>
      <w:sz w:val="16"/>
      <w:szCs w:val="16"/>
    </w:rPr>
  </w:style>
  <w:style w:type="character" w:customStyle="1" w:styleId="HeaderChar">
    <w:name w:val="Header Char"/>
    <w:basedOn w:val="DefaultParagraphFont"/>
    <w:link w:val="Header"/>
    <w:uiPriority w:val="99"/>
    <w:semiHidden/>
    <w:rsid w:val="00273BAF"/>
    <w:rPr>
      <w:lang w:val="en-GB" w:eastAsia="sv-SE"/>
    </w:rPr>
  </w:style>
  <w:style w:type="paragraph" w:customStyle="1" w:styleId="FormatmallRubrik312ptInteFet">
    <w:name w:val="Formatmall Rubrik 3 + 12 pt Inte Fet"/>
    <w:basedOn w:val="Heading3"/>
    <w:uiPriority w:val="99"/>
    <w:rsid w:val="00BC7472"/>
  </w:style>
  <w:style w:type="paragraph" w:customStyle="1" w:styleId="Rubrik1-ejnum">
    <w:name w:val="Rubrik 1 - ej num"/>
    <w:basedOn w:val="Heading1"/>
    <w:uiPriority w:val="99"/>
    <w:rsid w:val="00BC7472"/>
    <w:pPr>
      <w:tabs>
        <w:tab w:val="clear" w:pos="432"/>
      </w:tabs>
      <w:ind w:left="0" w:firstLine="0"/>
    </w:pPr>
  </w:style>
  <w:style w:type="paragraph" w:customStyle="1" w:styleId="FormatmallRubrik11">
    <w:name w:val="Formatmall Rubrik 1 +1"/>
    <w:basedOn w:val="Heading1"/>
    <w:uiPriority w:val="99"/>
    <w:rsid w:val="00BC7472"/>
    <w:pPr>
      <w:tabs>
        <w:tab w:val="clear" w:pos="432"/>
      </w:tabs>
      <w:ind w:left="0" w:firstLine="0"/>
    </w:pPr>
    <w:rPr>
      <w:kern w:val="0"/>
    </w:rPr>
  </w:style>
  <w:style w:type="paragraph" w:customStyle="1" w:styleId="Text">
    <w:name w:val="Text"/>
    <w:basedOn w:val="Normal"/>
    <w:uiPriority w:val="99"/>
    <w:rsid w:val="00BC7472"/>
    <w:pPr>
      <w:ind w:right="2835"/>
    </w:pPr>
  </w:style>
  <w:style w:type="paragraph" w:styleId="Footer">
    <w:name w:val="footer"/>
    <w:basedOn w:val="Normal"/>
    <w:link w:val="FooterChar"/>
    <w:uiPriority w:val="99"/>
    <w:rsid w:val="00BC7472"/>
    <w:pPr>
      <w:tabs>
        <w:tab w:val="center" w:pos="4320"/>
        <w:tab w:val="right" w:pos="8640"/>
      </w:tabs>
    </w:pPr>
    <w:rPr>
      <w:rFonts w:ascii="Arial" w:hAnsi="Arial" w:cs="Arial"/>
      <w:sz w:val="16"/>
      <w:szCs w:val="16"/>
    </w:rPr>
  </w:style>
  <w:style w:type="character" w:customStyle="1" w:styleId="FooterChar">
    <w:name w:val="Footer Char"/>
    <w:basedOn w:val="DefaultParagraphFont"/>
    <w:link w:val="Footer"/>
    <w:uiPriority w:val="99"/>
    <w:semiHidden/>
    <w:rsid w:val="00273BAF"/>
    <w:rPr>
      <w:lang w:val="en-GB" w:eastAsia="sv-SE"/>
    </w:rPr>
  </w:style>
  <w:style w:type="paragraph" w:customStyle="1" w:styleId="CompanyName">
    <w:name w:val="CompanyName"/>
    <w:basedOn w:val="Header"/>
    <w:uiPriority w:val="99"/>
    <w:rsid w:val="00BC7472"/>
    <w:pPr>
      <w:tabs>
        <w:tab w:val="clear" w:pos="4320"/>
        <w:tab w:val="clear" w:pos="8640"/>
        <w:tab w:val="center" w:pos="4153"/>
        <w:tab w:val="right" w:pos="8306"/>
      </w:tabs>
      <w:spacing w:before="60"/>
    </w:pPr>
    <w:rPr>
      <w:b/>
      <w:bCs/>
      <w:lang w:val="en-US"/>
    </w:rPr>
  </w:style>
  <w:style w:type="paragraph" w:styleId="TOC1">
    <w:name w:val="toc 1"/>
    <w:basedOn w:val="Normal"/>
    <w:next w:val="Normal"/>
    <w:autoRedefine/>
    <w:uiPriority w:val="39"/>
    <w:rsid w:val="00BC7472"/>
    <w:pPr>
      <w:tabs>
        <w:tab w:val="clear" w:pos="357"/>
        <w:tab w:val="clear" w:pos="720"/>
        <w:tab w:val="left" w:pos="480"/>
        <w:tab w:val="right" w:leader="dot" w:pos="8303"/>
      </w:tabs>
      <w:spacing w:after="120" w:line="288" w:lineRule="auto"/>
      <w:ind w:left="482" w:hanging="482"/>
    </w:pPr>
    <w:rPr>
      <w:rFonts w:ascii="Arial" w:hAnsi="Arial" w:cs="Arial"/>
      <w:b/>
      <w:bCs/>
      <w:caps/>
      <w:sz w:val="20"/>
      <w:szCs w:val="20"/>
    </w:rPr>
  </w:style>
  <w:style w:type="character" w:styleId="PageNumber">
    <w:name w:val="page number"/>
    <w:basedOn w:val="DefaultParagraphFont"/>
    <w:uiPriority w:val="99"/>
    <w:rsid w:val="00E04D39"/>
  </w:style>
  <w:style w:type="character" w:customStyle="1" w:styleId="FormatmallRubrik2Hger-089cm1Char">
    <w:name w:val="Formatmall Rubrik 2 + Höger:  -089 cm1 Char"/>
    <w:basedOn w:val="Rubrik2Char"/>
    <w:uiPriority w:val="99"/>
    <w:rsid w:val="00E04D39"/>
    <w:rPr>
      <w:rFonts w:ascii="Arial" w:hAnsi="Arial" w:cs="Arial"/>
      <w:snapToGrid w:val="0"/>
      <w:sz w:val="28"/>
      <w:szCs w:val="28"/>
      <w:lang w:val="en-GB" w:eastAsia="sv-SE"/>
    </w:rPr>
  </w:style>
  <w:style w:type="character" w:customStyle="1" w:styleId="Rubrik2Char">
    <w:name w:val="Rubrik 2 Char"/>
    <w:basedOn w:val="DefaultParagraphFont"/>
    <w:uiPriority w:val="99"/>
    <w:rsid w:val="00E04D39"/>
    <w:rPr>
      <w:rFonts w:ascii="Arial" w:hAnsi="Arial" w:cs="Arial"/>
      <w:snapToGrid w:val="0"/>
      <w:sz w:val="28"/>
      <w:szCs w:val="28"/>
      <w:lang w:val="en-GB" w:eastAsia="sv-SE"/>
    </w:rPr>
  </w:style>
  <w:style w:type="character" w:styleId="Hyperlink">
    <w:name w:val="Hyperlink"/>
    <w:basedOn w:val="DefaultParagraphFont"/>
    <w:uiPriority w:val="99"/>
    <w:rsid w:val="00E04D39"/>
    <w:rPr>
      <w:color w:val="0000FF"/>
      <w:u w:val="single"/>
    </w:rPr>
  </w:style>
  <w:style w:type="paragraph" w:styleId="EndnoteText">
    <w:name w:val="endnote text"/>
    <w:basedOn w:val="Normal"/>
    <w:link w:val="EndnoteTextChar"/>
    <w:uiPriority w:val="99"/>
    <w:semiHidden/>
    <w:rsid w:val="00BC7472"/>
    <w:rPr>
      <w:sz w:val="20"/>
      <w:szCs w:val="20"/>
    </w:rPr>
  </w:style>
  <w:style w:type="character" w:customStyle="1" w:styleId="EndnoteTextChar">
    <w:name w:val="Endnote Text Char"/>
    <w:basedOn w:val="DefaultParagraphFont"/>
    <w:link w:val="EndnoteText"/>
    <w:uiPriority w:val="99"/>
    <w:semiHidden/>
    <w:rsid w:val="00273BAF"/>
    <w:rPr>
      <w:sz w:val="20"/>
      <w:szCs w:val="20"/>
      <w:lang w:val="en-GB" w:eastAsia="sv-SE"/>
    </w:rPr>
  </w:style>
  <w:style w:type="character" w:styleId="EndnoteReference">
    <w:name w:val="endnote reference"/>
    <w:basedOn w:val="DefaultParagraphFont"/>
    <w:uiPriority w:val="99"/>
    <w:semiHidden/>
    <w:rsid w:val="00E04D39"/>
    <w:rPr>
      <w:vertAlign w:val="superscript"/>
    </w:rPr>
  </w:style>
  <w:style w:type="paragraph" w:styleId="Index1">
    <w:name w:val="index 1"/>
    <w:basedOn w:val="Normal"/>
    <w:next w:val="Normal"/>
    <w:autoRedefine/>
    <w:uiPriority w:val="99"/>
    <w:semiHidden/>
    <w:rsid w:val="00BC7472"/>
    <w:pPr>
      <w:tabs>
        <w:tab w:val="clear" w:pos="357"/>
        <w:tab w:val="clear" w:pos="720"/>
      </w:tabs>
      <w:ind w:left="220" w:hanging="220"/>
    </w:pPr>
    <w:rPr>
      <w:rFonts w:ascii="Arial" w:hAnsi="Arial" w:cs="Arial"/>
      <w:sz w:val="20"/>
      <w:szCs w:val="20"/>
    </w:rPr>
  </w:style>
  <w:style w:type="character" w:customStyle="1" w:styleId="Index1Char">
    <w:name w:val="Index 1 Char"/>
    <w:basedOn w:val="DefaultParagraphFont"/>
    <w:uiPriority w:val="99"/>
    <w:rsid w:val="00E04D39"/>
    <w:rPr>
      <w:rFonts w:ascii="Arial" w:hAnsi="Arial" w:cs="Arial"/>
      <w:snapToGrid w:val="0"/>
      <w:lang w:val="en-US" w:eastAsia="sv-SE"/>
    </w:rPr>
  </w:style>
  <w:style w:type="paragraph" w:customStyle="1" w:styleId="Bullet1">
    <w:name w:val="Bullet 1"/>
    <w:basedOn w:val="Normal"/>
    <w:uiPriority w:val="99"/>
    <w:rsid w:val="00BC7472"/>
    <w:pPr>
      <w:numPr>
        <w:ilvl w:val="1"/>
        <w:numId w:val="3"/>
      </w:numPr>
      <w:tabs>
        <w:tab w:val="clear" w:pos="357"/>
      </w:tabs>
      <w:spacing w:after="120" w:line="360" w:lineRule="auto"/>
    </w:pPr>
    <w:rPr>
      <w:rFonts w:ascii="Arial" w:hAnsi="Arial" w:cs="Arial"/>
      <w:sz w:val="20"/>
      <w:szCs w:val="20"/>
    </w:rPr>
  </w:style>
  <w:style w:type="paragraph" w:customStyle="1" w:styleId="FormatmallBullet110pt">
    <w:name w:val="Formatmall Bullet 1 + 10 pt"/>
    <w:basedOn w:val="Bullet1"/>
    <w:uiPriority w:val="99"/>
    <w:rsid w:val="00BC7472"/>
    <w:pPr>
      <w:numPr>
        <w:ilvl w:val="0"/>
        <w:numId w:val="0"/>
      </w:numPr>
    </w:pPr>
  </w:style>
  <w:style w:type="character" w:customStyle="1" w:styleId="Bullet1Char">
    <w:name w:val="Bullet 1 Char"/>
    <w:basedOn w:val="DefaultParagraphFont"/>
    <w:uiPriority w:val="99"/>
    <w:rsid w:val="00E04D39"/>
    <w:rPr>
      <w:rFonts w:ascii="Arial" w:hAnsi="Arial" w:cs="Arial"/>
      <w:snapToGrid w:val="0"/>
      <w:lang w:val="en-US" w:eastAsia="sv-SE"/>
    </w:rPr>
  </w:style>
  <w:style w:type="character" w:customStyle="1" w:styleId="FormatmallBullet110ptChar">
    <w:name w:val="Formatmall Bullet 1 + 10 pt Char"/>
    <w:basedOn w:val="Bullet1Char"/>
    <w:uiPriority w:val="99"/>
    <w:rsid w:val="00E04D39"/>
    <w:rPr>
      <w:rFonts w:ascii="Arial" w:hAnsi="Arial" w:cs="Arial"/>
      <w:snapToGrid w:val="0"/>
      <w:lang w:val="en-US" w:eastAsia="sv-SE"/>
    </w:rPr>
  </w:style>
  <w:style w:type="paragraph" w:customStyle="1" w:styleId="Ballongtext">
    <w:name w:val="Ballongtext"/>
    <w:basedOn w:val="Normal"/>
    <w:uiPriority w:val="99"/>
    <w:semiHidden/>
    <w:rsid w:val="00BC7472"/>
    <w:rPr>
      <w:rFonts w:ascii="Tahoma" w:hAnsi="Tahoma" w:cs="Tahoma"/>
      <w:sz w:val="16"/>
      <w:szCs w:val="16"/>
    </w:rPr>
  </w:style>
  <w:style w:type="paragraph" w:customStyle="1" w:styleId="FormatmallRubrik2Hger-089cm1">
    <w:name w:val="Formatmall Rubrik 2 + Höger:  -089 cm1"/>
    <w:basedOn w:val="Heading2"/>
    <w:uiPriority w:val="99"/>
    <w:rsid w:val="00BC7472"/>
    <w:pPr>
      <w:keepNext w:val="0"/>
      <w:ind w:left="567" w:hanging="567"/>
      <w:jc w:val="both"/>
    </w:pPr>
  </w:style>
  <w:style w:type="paragraph" w:styleId="Caption">
    <w:name w:val="caption"/>
    <w:basedOn w:val="Normal"/>
    <w:next w:val="Normal"/>
    <w:uiPriority w:val="99"/>
    <w:qFormat/>
    <w:rsid w:val="00BC7472"/>
    <w:pPr>
      <w:spacing w:after="120"/>
    </w:pPr>
    <w:rPr>
      <w:b/>
      <w:bCs/>
      <w:sz w:val="20"/>
      <w:szCs w:val="20"/>
    </w:rPr>
  </w:style>
  <w:style w:type="paragraph" w:styleId="BalloonText">
    <w:name w:val="Balloon Text"/>
    <w:basedOn w:val="Normal"/>
    <w:link w:val="BalloonTextChar"/>
    <w:uiPriority w:val="99"/>
    <w:semiHidden/>
    <w:rsid w:val="00BC7472"/>
    <w:rPr>
      <w:rFonts w:ascii="Tahoma" w:hAnsi="Tahoma" w:cs="Tahoma"/>
      <w:sz w:val="16"/>
      <w:szCs w:val="16"/>
    </w:rPr>
  </w:style>
  <w:style w:type="character" w:customStyle="1" w:styleId="BalloonTextChar">
    <w:name w:val="Balloon Text Char"/>
    <w:basedOn w:val="DefaultParagraphFont"/>
    <w:link w:val="BalloonText"/>
    <w:uiPriority w:val="99"/>
    <w:semiHidden/>
    <w:rsid w:val="00273BAF"/>
    <w:rPr>
      <w:sz w:val="0"/>
      <w:szCs w:val="0"/>
      <w:lang w:val="en-GB" w:eastAsia="sv-SE"/>
    </w:rPr>
  </w:style>
  <w:style w:type="paragraph" w:customStyle="1" w:styleId="appendixsub">
    <w:name w:val="appendix sub"/>
    <w:basedOn w:val="Heading2"/>
    <w:uiPriority w:val="99"/>
    <w:rsid w:val="00E04D39"/>
    <w:pPr>
      <w:keepLines/>
      <w:tabs>
        <w:tab w:val="clear" w:pos="576"/>
        <w:tab w:val="num" w:pos="360"/>
        <w:tab w:val="left" w:pos="567"/>
        <w:tab w:val="left" w:pos="709"/>
      </w:tabs>
      <w:spacing w:before="0" w:after="240" w:line="240" w:lineRule="atLeast"/>
      <w:ind w:left="709" w:hanging="709"/>
      <w:outlineLvl w:val="9"/>
    </w:pPr>
    <w:rPr>
      <w:sz w:val="22"/>
      <w:szCs w:val="22"/>
      <w:u w:val="single"/>
      <w:lang w:val="en-US" w:eastAsia="en-US"/>
    </w:rPr>
  </w:style>
  <w:style w:type="paragraph" w:customStyle="1" w:styleId="TabHeading1">
    <w:name w:val="Tab Heading1"/>
    <w:uiPriority w:val="99"/>
    <w:rsid w:val="00E04D39"/>
    <w:pPr>
      <w:keepNext/>
      <w:keepLines/>
      <w:spacing w:before="120" w:after="120"/>
      <w:jc w:val="center"/>
    </w:pPr>
    <w:rPr>
      <w:b/>
      <w:bCs/>
      <w:noProof/>
      <w:sz w:val="24"/>
      <w:szCs w:val="24"/>
      <w:lang w:val="en-GB" w:eastAsia="en-US"/>
    </w:rPr>
  </w:style>
  <w:style w:type="paragraph" w:customStyle="1" w:styleId="TabHeading2">
    <w:name w:val="Tab Heading2"/>
    <w:basedOn w:val="Normal"/>
    <w:uiPriority w:val="99"/>
    <w:rsid w:val="00E04D39"/>
    <w:pPr>
      <w:tabs>
        <w:tab w:val="clear" w:pos="357"/>
        <w:tab w:val="clear" w:pos="720"/>
      </w:tabs>
      <w:spacing w:before="240" w:after="240"/>
      <w:ind w:left="113"/>
    </w:pPr>
    <w:rPr>
      <w:rFonts w:ascii="Arial" w:hAnsi="Arial" w:cs="Arial"/>
      <w:b/>
      <w:bCs/>
      <w:lang w:val="en-US" w:eastAsia="en-US"/>
    </w:rPr>
  </w:style>
  <w:style w:type="paragraph" w:customStyle="1" w:styleId="TabBodyText1">
    <w:name w:val="Tab Body Text1"/>
    <w:uiPriority w:val="99"/>
    <w:rsid w:val="00E04D39"/>
    <w:pPr>
      <w:ind w:left="170"/>
    </w:pPr>
    <w:rPr>
      <w:noProof/>
      <w:sz w:val="20"/>
      <w:szCs w:val="20"/>
      <w:lang w:val="en-GB" w:eastAsia="en-US"/>
    </w:rPr>
  </w:style>
  <w:style w:type="paragraph" w:styleId="BodyText">
    <w:name w:val="Body Text"/>
    <w:basedOn w:val="Normal"/>
    <w:link w:val="BodyTextChar"/>
    <w:uiPriority w:val="99"/>
    <w:rsid w:val="00E04D39"/>
    <w:pPr>
      <w:tabs>
        <w:tab w:val="clear" w:pos="357"/>
        <w:tab w:val="clear" w:pos="720"/>
      </w:tabs>
      <w:spacing w:before="0"/>
    </w:pPr>
    <w:rPr>
      <w:rFonts w:ascii="Verdana" w:hAnsi="Verdana" w:cs="Verdana"/>
      <w:b/>
      <w:bCs/>
      <w:sz w:val="20"/>
      <w:szCs w:val="20"/>
      <w:lang w:eastAsia="en-US"/>
    </w:rPr>
  </w:style>
  <w:style w:type="character" w:customStyle="1" w:styleId="BodyTextChar">
    <w:name w:val="Body Text Char"/>
    <w:basedOn w:val="DefaultParagraphFont"/>
    <w:link w:val="BodyText"/>
    <w:uiPriority w:val="99"/>
    <w:semiHidden/>
    <w:rsid w:val="00273BAF"/>
    <w:rPr>
      <w:lang w:val="en-GB" w:eastAsia="sv-SE"/>
    </w:rPr>
  </w:style>
  <w:style w:type="paragraph" w:styleId="BodyTextIndent3">
    <w:name w:val="Body Text Indent 3"/>
    <w:basedOn w:val="Normal"/>
    <w:link w:val="BodyTextIndent3Char"/>
    <w:uiPriority w:val="99"/>
    <w:rsid w:val="00E04D39"/>
    <w:pPr>
      <w:tabs>
        <w:tab w:val="clear" w:pos="357"/>
        <w:tab w:val="clear" w:pos="720"/>
        <w:tab w:val="left" w:pos="360"/>
      </w:tabs>
      <w:spacing w:after="120" w:line="360" w:lineRule="auto"/>
      <w:ind w:left="360" w:hanging="360"/>
      <w:jc w:val="both"/>
    </w:pPr>
    <w:rPr>
      <w:rFonts w:ascii="Arial" w:hAnsi="Arial" w:cs="Arial"/>
      <w:sz w:val="20"/>
      <w:szCs w:val="20"/>
    </w:rPr>
  </w:style>
  <w:style w:type="character" w:customStyle="1" w:styleId="BodyTextIndent3Char">
    <w:name w:val="Body Text Indent 3 Char"/>
    <w:basedOn w:val="DefaultParagraphFont"/>
    <w:link w:val="BodyTextIndent3"/>
    <w:uiPriority w:val="99"/>
    <w:semiHidden/>
    <w:rsid w:val="00273BAF"/>
    <w:rPr>
      <w:sz w:val="16"/>
      <w:szCs w:val="16"/>
      <w:lang w:val="en-GB" w:eastAsia="sv-SE"/>
    </w:rPr>
  </w:style>
  <w:style w:type="character" w:styleId="FollowedHyperlink">
    <w:name w:val="FollowedHyperlink"/>
    <w:basedOn w:val="DefaultParagraphFont"/>
    <w:uiPriority w:val="99"/>
    <w:rsid w:val="00E04D39"/>
    <w:rPr>
      <w:color w:val="800080"/>
      <w:u w:val="single"/>
    </w:rPr>
  </w:style>
  <w:style w:type="paragraph" w:styleId="BlockText">
    <w:name w:val="Block Text"/>
    <w:basedOn w:val="Normal"/>
    <w:uiPriority w:val="99"/>
    <w:rsid w:val="00E04D39"/>
    <w:pPr>
      <w:tabs>
        <w:tab w:val="clear" w:pos="357"/>
        <w:tab w:val="clear" w:pos="720"/>
        <w:tab w:val="left" w:pos="1080"/>
      </w:tabs>
      <w:autoSpaceDE w:val="0"/>
      <w:autoSpaceDN w:val="0"/>
      <w:adjustRightInd w:val="0"/>
      <w:spacing w:before="0"/>
      <w:ind w:left="1080" w:right="1080"/>
    </w:pPr>
    <w:rPr>
      <w:rFonts w:ascii="Arial" w:hAnsi="Arial" w:cs="Arial"/>
      <w:sz w:val="20"/>
      <w:szCs w:val="20"/>
      <w:lang w:eastAsia="en-US"/>
    </w:rPr>
  </w:style>
  <w:style w:type="paragraph" w:styleId="BodyTextIndent">
    <w:name w:val="Body Text Indent"/>
    <w:basedOn w:val="Normal"/>
    <w:link w:val="BodyTextIndentChar"/>
    <w:uiPriority w:val="99"/>
    <w:rsid w:val="00E04D39"/>
    <w:pPr>
      <w:tabs>
        <w:tab w:val="clear" w:pos="357"/>
        <w:tab w:val="clear" w:pos="720"/>
        <w:tab w:val="left" w:pos="1080"/>
      </w:tabs>
      <w:autoSpaceDE w:val="0"/>
      <w:autoSpaceDN w:val="0"/>
      <w:adjustRightInd w:val="0"/>
      <w:spacing w:after="120"/>
      <w:ind w:left="720"/>
      <w:jc w:val="both"/>
    </w:pPr>
    <w:rPr>
      <w:rFonts w:ascii="Arial" w:hAnsi="Arial" w:cs="Arial"/>
      <w:sz w:val="20"/>
      <w:szCs w:val="20"/>
      <w:lang w:eastAsia="en-US"/>
    </w:rPr>
  </w:style>
  <w:style w:type="character" w:customStyle="1" w:styleId="BodyTextIndentChar">
    <w:name w:val="Body Text Indent Char"/>
    <w:basedOn w:val="DefaultParagraphFont"/>
    <w:link w:val="BodyTextIndent"/>
    <w:uiPriority w:val="99"/>
    <w:semiHidden/>
    <w:rsid w:val="00273BAF"/>
    <w:rPr>
      <w:lang w:val="en-GB" w:eastAsia="sv-SE"/>
    </w:rPr>
  </w:style>
  <w:style w:type="paragraph" w:customStyle="1" w:styleId="grfggrtfgrtrgtChar">
    <w:name w:val="grfggrtfgrtrgt Char"/>
    <w:basedOn w:val="Heading2"/>
    <w:uiPriority w:val="99"/>
    <w:rsid w:val="00BC7472"/>
    <w:pPr>
      <w:keepNext w:val="0"/>
      <w:tabs>
        <w:tab w:val="clear" w:pos="576"/>
        <w:tab w:val="num" w:pos="397"/>
      </w:tabs>
      <w:ind w:left="397" w:hanging="397"/>
      <w:jc w:val="both"/>
    </w:pPr>
  </w:style>
  <w:style w:type="paragraph" w:customStyle="1" w:styleId="grfggrtfgrtrgt">
    <w:name w:val="grfggrtfgrtrgt"/>
    <w:basedOn w:val="Heading2"/>
    <w:autoRedefine/>
    <w:uiPriority w:val="99"/>
    <w:rsid w:val="00BC7472"/>
    <w:pPr>
      <w:keepNext w:val="0"/>
      <w:tabs>
        <w:tab w:val="clear" w:pos="576"/>
        <w:tab w:val="num" w:pos="1440"/>
      </w:tabs>
      <w:ind w:left="578" w:right="-505" w:hanging="578"/>
      <w:jc w:val="both"/>
    </w:pPr>
  </w:style>
  <w:style w:type="character" w:customStyle="1" w:styleId="CharChar">
    <w:name w:val="Char Char"/>
    <w:basedOn w:val="DefaultParagraphFont"/>
    <w:uiPriority w:val="99"/>
    <w:rsid w:val="00BC7472"/>
    <w:rPr>
      <w:rFonts w:ascii="Arial" w:hAnsi="Arial" w:cs="Arial"/>
      <w:snapToGrid w:val="0"/>
      <w:lang w:val="en-US" w:eastAsia="sv-SE"/>
    </w:rPr>
  </w:style>
  <w:style w:type="character" w:customStyle="1" w:styleId="Char">
    <w:name w:val="Char"/>
    <w:basedOn w:val="DefaultParagraphFont"/>
    <w:uiPriority w:val="99"/>
    <w:rsid w:val="00BC7472"/>
    <w:rPr>
      <w:rFonts w:ascii="Arial" w:hAnsi="Arial" w:cs="Arial"/>
      <w:snapToGrid w:val="0"/>
      <w:lang w:val="en-US" w:eastAsia="sv-SE"/>
    </w:rPr>
  </w:style>
  <w:style w:type="character" w:customStyle="1" w:styleId="CharChar1">
    <w:name w:val="Char Char1"/>
    <w:basedOn w:val="DefaultParagraphFont"/>
    <w:uiPriority w:val="99"/>
    <w:rsid w:val="00BC7472"/>
    <w:rPr>
      <w:rFonts w:ascii="Arial" w:hAnsi="Arial" w:cs="Arial"/>
      <w:snapToGrid w:val="0"/>
      <w:sz w:val="28"/>
      <w:szCs w:val="28"/>
      <w:lang w:val="en-GB" w:eastAsia="sv-SE"/>
    </w:rPr>
  </w:style>
  <w:style w:type="character" w:customStyle="1" w:styleId="FormatmallRubrik2Hger-089cm1CharChar">
    <w:name w:val="Formatmall Rubrik 2 + Höger:  -089 cm1 Char Char"/>
    <w:basedOn w:val="CharChar1"/>
    <w:uiPriority w:val="99"/>
    <w:rsid w:val="00BC7472"/>
    <w:rPr>
      <w:rFonts w:ascii="Arial" w:hAnsi="Arial" w:cs="Arial"/>
      <w:snapToGrid w:val="0"/>
      <w:sz w:val="28"/>
      <w:szCs w:val="28"/>
      <w:lang w:val="en-GB" w:eastAsia="sv-SE"/>
    </w:rPr>
  </w:style>
  <w:style w:type="paragraph" w:customStyle="1" w:styleId="BalloonText1">
    <w:name w:val="Balloon Text1"/>
    <w:basedOn w:val="Normal"/>
    <w:uiPriority w:val="99"/>
    <w:semiHidden/>
    <w:rsid w:val="00BC7472"/>
    <w:pPr>
      <w:jc w:val="both"/>
    </w:pPr>
    <w:rPr>
      <w:rFonts w:ascii="Tahoma" w:hAnsi="Tahoma" w:cs="Tahoma"/>
      <w:sz w:val="16"/>
      <w:szCs w:val="16"/>
    </w:rPr>
  </w:style>
  <w:style w:type="character" w:styleId="CommentReference">
    <w:name w:val="annotation reference"/>
    <w:basedOn w:val="DefaultParagraphFont"/>
    <w:uiPriority w:val="99"/>
    <w:semiHidden/>
    <w:rsid w:val="00BC7472"/>
    <w:rPr>
      <w:sz w:val="16"/>
      <w:szCs w:val="16"/>
    </w:rPr>
  </w:style>
  <w:style w:type="paragraph" w:styleId="CommentText">
    <w:name w:val="annotation text"/>
    <w:basedOn w:val="Normal"/>
    <w:link w:val="CommentTextChar"/>
    <w:uiPriority w:val="99"/>
    <w:semiHidden/>
    <w:rsid w:val="00BC7472"/>
    <w:pPr>
      <w:jc w:val="both"/>
    </w:pPr>
    <w:rPr>
      <w:rFonts w:ascii="Arial" w:hAnsi="Arial" w:cs="Arial"/>
      <w:sz w:val="20"/>
      <w:szCs w:val="20"/>
    </w:rPr>
  </w:style>
  <w:style w:type="character" w:customStyle="1" w:styleId="CommentTextChar">
    <w:name w:val="Comment Text Char"/>
    <w:basedOn w:val="DefaultParagraphFont"/>
    <w:link w:val="CommentText"/>
    <w:uiPriority w:val="99"/>
    <w:semiHidden/>
    <w:rsid w:val="00273BAF"/>
    <w:rPr>
      <w:sz w:val="20"/>
      <w:szCs w:val="20"/>
      <w:lang w:val="en-GB" w:eastAsia="sv-SE"/>
    </w:rPr>
  </w:style>
  <w:style w:type="paragraph" w:styleId="CommentSubject">
    <w:name w:val="annotation subject"/>
    <w:basedOn w:val="CommentText"/>
    <w:next w:val="CommentText"/>
    <w:link w:val="CommentSubjectChar"/>
    <w:uiPriority w:val="99"/>
    <w:semiHidden/>
    <w:rsid w:val="00BC7472"/>
    <w:rPr>
      <w:b/>
      <w:bCs/>
    </w:rPr>
  </w:style>
  <w:style w:type="character" w:customStyle="1" w:styleId="CommentSubjectChar">
    <w:name w:val="Comment Subject Char"/>
    <w:basedOn w:val="CommentTextChar"/>
    <w:link w:val="CommentSubject"/>
    <w:uiPriority w:val="99"/>
    <w:semiHidden/>
    <w:rsid w:val="00273BAF"/>
    <w:rPr>
      <w:b/>
      <w:bCs/>
      <w:sz w:val="20"/>
      <w:szCs w:val="20"/>
      <w:lang w:val="en-GB" w:eastAsia="sv-SE"/>
    </w:rPr>
  </w:style>
  <w:style w:type="paragraph" w:customStyle="1" w:styleId="CommentSubject1">
    <w:name w:val="Comment Subject1"/>
    <w:basedOn w:val="CommentText"/>
    <w:next w:val="CommentText"/>
    <w:uiPriority w:val="99"/>
    <w:semiHidden/>
    <w:rsid w:val="00BC7472"/>
    <w:rPr>
      <w:b/>
      <w:bCs/>
    </w:rPr>
  </w:style>
  <w:style w:type="paragraph" w:customStyle="1" w:styleId="FormatmallInnehll1Hger159cmRadavstndenkelt">
    <w:name w:val="Formatmall Innehåll 1 + Höger:  159 cm Radavstånd:  enkelt"/>
    <w:basedOn w:val="TOC1"/>
    <w:uiPriority w:val="99"/>
    <w:rsid w:val="00BC7472"/>
    <w:pPr>
      <w:tabs>
        <w:tab w:val="clear" w:pos="480"/>
        <w:tab w:val="clear" w:pos="8303"/>
        <w:tab w:val="left" w:pos="360"/>
        <w:tab w:val="right" w:leader="dot" w:pos="8820"/>
      </w:tabs>
      <w:spacing w:line="240" w:lineRule="auto"/>
      <w:ind w:left="0" w:right="902" w:firstLine="0"/>
      <w:jc w:val="both"/>
    </w:pPr>
  </w:style>
  <w:style w:type="paragraph" w:styleId="FootnoteText">
    <w:name w:val="footnote text"/>
    <w:basedOn w:val="Normal"/>
    <w:link w:val="FootnoteTextChar"/>
    <w:uiPriority w:val="99"/>
    <w:semiHidden/>
    <w:rsid w:val="00BC7472"/>
    <w:pPr>
      <w:jc w:val="both"/>
    </w:pPr>
    <w:rPr>
      <w:rFonts w:ascii="Arial" w:hAnsi="Arial" w:cs="Arial"/>
      <w:sz w:val="20"/>
      <w:szCs w:val="20"/>
    </w:rPr>
  </w:style>
  <w:style w:type="character" w:customStyle="1" w:styleId="FootnoteTextChar">
    <w:name w:val="Footnote Text Char"/>
    <w:basedOn w:val="DefaultParagraphFont"/>
    <w:link w:val="FootnoteText"/>
    <w:uiPriority w:val="99"/>
    <w:semiHidden/>
    <w:rsid w:val="00273BAF"/>
    <w:rPr>
      <w:sz w:val="20"/>
      <w:szCs w:val="20"/>
      <w:lang w:val="en-GB" w:eastAsia="sv-SE"/>
    </w:rPr>
  </w:style>
  <w:style w:type="character" w:styleId="FootnoteReference">
    <w:name w:val="footnote reference"/>
    <w:basedOn w:val="DefaultParagraphFont"/>
    <w:uiPriority w:val="99"/>
    <w:semiHidden/>
    <w:rsid w:val="00BC7472"/>
    <w:rPr>
      <w:vertAlign w:val="superscript"/>
    </w:rPr>
  </w:style>
  <w:style w:type="paragraph" w:styleId="ListBullet">
    <w:name w:val="List Bullet"/>
    <w:basedOn w:val="Normal"/>
    <w:uiPriority w:val="99"/>
    <w:rsid w:val="00BC7472"/>
    <w:pPr>
      <w:numPr>
        <w:numId w:val="9"/>
      </w:numPr>
      <w:tabs>
        <w:tab w:val="clear" w:pos="357"/>
        <w:tab w:val="clear" w:pos="720"/>
      </w:tabs>
      <w:spacing w:before="0" w:line="360" w:lineRule="auto"/>
      <w:jc w:val="both"/>
    </w:pPr>
    <w:rPr>
      <w:rFonts w:ascii="Arial" w:hAnsi="Arial" w:cs="Arial"/>
      <w:sz w:val="20"/>
      <w:szCs w:val="20"/>
      <w:lang w:eastAsia="en-US"/>
    </w:rPr>
  </w:style>
  <w:style w:type="paragraph" w:styleId="BodyText2">
    <w:name w:val="Body Text 2"/>
    <w:basedOn w:val="Normal"/>
    <w:link w:val="BodyText2Char"/>
    <w:uiPriority w:val="99"/>
    <w:rsid w:val="00512E49"/>
    <w:pPr>
      <w:spacing w:after="120" w:line="480" w:lineRule="auto"/>
    </w:pPr>
  </w:style>
  <w:style w:type="character" w:customStyle="1" w:styleId="BodyText2Char">
    <w:name w:val="Body Text 2 Char"/>
    <w:basedOn w:val="DefaultParagraphFont"/>
    <w:link w:val="BodyText2"/>
    <w:uiPriority w:val="99"/>
    <w:locked/>
    <w:rsid w:val="00512E49"/>
    <w:rPr>
      <w:snapToGrid w:val="0"/>
      <w:sz w:val="22"/>
      <w:szCs w:val="22"/>
      <w:lang w:val="en-GB" w:eastAsia="sv-SE"/>
    </w:rPr>
  </w:style>
  <w:style w:type="paragraph" w:customStyle="1" w:styleId="BulletedList">
    <w:name w:val="Bulleted List"/>
    <w:basedOn w:val="Normal"/>
    <w:uiPriority w:val="99"/>
    <w:rsid w:val="005B7FE1"/>
    <w:pPr>
      <w:numPr>
        <w:numId w:val="10"/>
      </w:numPr>
      <w:tabs>
        <w:tab w:val="clear" w:pos="357"/>
        <w:tab w:val="clear" w:pos="720"/>
        <w:tab w:val="left" w:pos="567"/>
      </w:tabs>
      <w:spacing w:before="40" w:after="40"/>
      <w:jc w:val="both"/>
    </w:pPr>
    <w:rPr>
      <w:rFonts w:ascii="Arial" w:eastAsia="MS Mincho" w:hAnsi="Arial" w:cs="Arial"/>
      <w:sz w:val="20"/>
      <w:szCs w:val="20"/>
      <w:lang w:eastAsia="en-US"/>
    </w:rPr>
  </w:style>
  <w:style w:type="character" w:customStyle="1" w:styleId="NoHeading2Text">
    <w:name w:val="No Heading 2 Text"/>
    <w:uiPriority w:val="99"/>
    <w:rsid w:val="00477264"/>
    <w:rPr>
      <w:sz w:val="23"/>
      <w:szCs w:val="23"/>
      <w:u w:val="none"/>
    </w:rPr>
  </w:style>
  <w:style w:type="paragraph" w:styleId="ListParagraph">
    <w:name w:val="List Paragraph"/>
    <w:basedOn w:val="Normal"/>
    <w:uiPriority w:val="34"/>
    <w:qFormat/>
    <w:rsid w:val="00C409FD"/>
    <w:pPr>
      <w:snapToGrid w:val="0"/>
      <w:spacing w:line="288" w:lineRule="auto"/>
      <w:ind w:left="720"/>
      <w:contextualSpacing/>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740398">
      <w:marLeft w:val="0"/>
      <w:marRight w:val="0"/>
      <w:marTop w:val="0"/>
      <w:marBottom w:val="0"/>
      <w:divBdr>
        <w:top w:val="none" w:sz="0" w:space="0" w:color="auto"/>
        <w:left w:val="none" w:sz="0" w:space="0" w:color="auto"/>
        <w:bottom w:val="none" w:sz="0" w:space="0" w:color="auto"/>
        <w:right w:val="none" w:sz="0" w:space="0" w:color="auto"/>
      </w:divBdr>
    </w:div>
    <w:div w:id="21337403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1295</Words>
  <Characters>9005</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Mondao</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Manal Al-Adawi</dc:creator>
  <cp:keywords/>
  <dc:description/>
  <cp:lastModifiedBy>Manal Al-Adawi</cp:lastModifiedBy>
  <cp:revision>3</cp:revision>
  <cp:lastPrinted>2018-08-08T08:02:00Z</cp:lastPrinted>
  <dcterms:created xsi:type="dcterms:W3CDTF">2018-08-08T08:02:00Z</dcterms:created>
  <dcterms:modified xsi:type="dcterms:W3CDTF">2018-08-08T08:02:00Z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Link.13">
    <vt:lpwstr>OMAN</vt:lpwstr>
  </property>
  <property fmtid="{D5CDD505-2E9C-101B-9397-08002B2CF9AE}" pid="3" name="DMSLink.9">
    <vt:lpwstr>162667</vt:lpwstr>
  </property>
  <property fmtid="{D5CDD505-2E9C-101B-9397-08002B2CF9AE}" pid="4" name="DMSLink.10">
    <vt:lpwstr>4</vt:lpwstr>
  </property>
  <property fmtid="{D5CDD505-2E9C-101B-9397-08002B2CF9AE}" pid="5" name="DMSLink.7">
    <vt:lpwstr>Nawras Telecommunications - Interconnection Agreements - 26948.5 - Copy of V.3 + further amendments by SLA on 2 Nov - mark-up continued</vt:lpwstr>
  </property>
  <property fmtid="{D5CDD505-2E9C-101B-9397-08002B2CF9AE}" pid="6" name="DMSLink.3">
    <vt:lpwstr>BLANK</vt:lpwstr>
  </property>
  <property fmtid="{D5CDD505-2E9C-101B-9397-08002B2CF9AE}" pid="7" name="DMSLink.3&lt;DESCRIPTION&gt;">
    <vt:lpwstr>Blank Document</vt:lpwstr>
  </property>
  <property fmtid="{D5CDD505-2E9C-101B-9397-08002B2CF9AE}" pid="8" name="DMSLink.1">
    <vt:lpwstr>SLA</vt:lpwstr>
  </property>
  <property fmtid="{D5CDD505-2E9C-101B-9397-08002B2CF9AE}" pid="9" name="DMSLink.1&lt;DESCRIPTION&gt;">
    <vt:lpwstr>Sean Angle</vt:lpwstr>
  </property>
  <property fmtid="{D5CDD505-2E9C-101B-9397-08002B2CF9AE}" pid="10" name="DMSLink.6">
    <vt:lpwstr>WORD97</vt:lpwstr>
  </property>
  <property fmtid="{D5CDD505-2E9C-101B-9397-08002B2CF9AE}" pid="11" name="DMSLink.6&lt;DESCRIPTION&gt;">
    <vt:lpwstr>MS Word 97</vt:lpwstr>
  </property>
  <property fmtid="{D5CDD505-2E9C-101B-9397-08002B2CF9AE}" pid="12" name="DMSLink.15">
    <vt:lpwstr>26948</vt:lpwstr>
  </property>
  <property fmtid="{D5CDD505-2E9C-101B-9397-08002B2CF9AE}" pid="13" name="DMSLink.15&lt;DESCRIPTION&gt;">
    <vt:lpwstr>Nawras Telecom</vt:lpwstr>
  </property>
  <property fmtid="{D5CDD505-2E9C-101B-9397-08002B2CF9AE}" pid="14" name="DMSLink.16">
    <vt:lpwstr>5</vt:lpwstr>
  </property>
  <property fmtid="{D5CDD505-2E9C-101B-9397-08002B2CF9AE}" pid="15" name="DMSLink.16&lt;DESCRIPTION&gt;">
    <vt:lpwstr>Interconnection Agreements</vt:lpwstr>
  </property>
  <property fmtid="{D5CDD505-2E9C-101B-9397-08002B2CF9AE}" pid="16" name="DMSLink.Reference">
    <vt:lpwstr>OMAN 162667.4</vt:lpwstr>
  </property>
</Properties>
</file>